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7E992" w14:textId="61B713BB" w:rsidR="004E23B3" w:rsidRPr="00051FA4" w:rsidRDefault="004E23B3" w:rsidP="00051FA4">
      <w:pPr>
        <w:pStyle w:val="Intestazione"/>
        <w:spacing w:line="360" w:lineRule="auto"/>
      </w:pPr>
      <w:r>
        <w:t>Rep. n. _____/202</w:t>
      </w:r>
      <w:r w:rsidR="003753D0">
        <w:t>5</w:t>
      </w:r>
      <w:r>
        <w:tab/>
        <w:t>SCHEMA DI CONTRATTO</w:t>
      </w:r>
    </w:p>
    <w:p w14:paraId="57DF9163" w14:textId="469EF348" w:rsidR="00501190" w:rsidRPr="00F53CD6" w:rsidRDefault="00501190" w:rsidP="004C5CD5">
      <w:pPr>
        <w:autoSpaceDE w:val="0"/>
        <w:autoSpaceDN w:val="0"/>
        <w:adjustRightInd w:val="0"/>
        <w:spacing w:after="0" w:line="360" w:lineRule="auto"/>
        <w:jc w:val="center"/>
        <w:rPr>
          <w:rFonts w:ascii="Century Gothic" w:hAnsi="Century Gothic" w:cs="Calibri"/>
          <w:b/>
          <w:bCs/>
          <w:sz w:val="28"/>
          <w:szCs w:val="28"/>
        </w:rPr>
      </w:pPr>
      <w:r w:rsidRPr="00F53CD6">
        <w:rPr>
          <w:rFonts w:ascii="Century Gothic" w:hAnsi="Century Gothic" w:cs="Calibri"/>
          <w:b/>
          <w:bCs/>
          <w:sz w:val="28"/>
          <w:szCs w:val="28"/>
        </w:rPr>
        <w:t>REPUBBLICA ITALIANA</w:t>
      </w:r>
    </w:p>
    <w:p w14:paraId="1365ED7A" w14:textId="68AF8F0A" w:rsidR="00501190" w:rsidRDefault="00501190" w:rsidP="004C5CD5">
      <w:pPr>
        <w:autoSpaceDE w:val="0"/>
        <w:autoSpaceDN w:val="0"/>
        <w:adjustRightInd w:val="0"/>
        <w:spacing w:after="0" w:line="360" w:lineRule="auto"/>
        <w:jc w:val="center"/>
        <w:rPr>
          <w:rFonts w:ascii="Century Gothic" w:hAnsi="Century Gothic" w:cs="Calibri"/>
          <w:b/>
          <w:bCs/>
        </w:rPr>
      </w:pPr>
      <w:r>
        <w:rPr>
          <w:rFonts w:ascii="Century Gothic" w:hAnsi="Century Gothic" w:cs="Calibri"/>
          <w:b/>
          <w:bCs/>
        </w:rPr>
        <w:t>COMUNE DI POMPEI</w:t>
      </w:r>
    </w:p>
    <w:p w14:paraId="320F4E6C" w14:textId="75A355A2" w:rsidR="00501190" w:rsidRPr="00F53CD6" w:rsidRDefault="00501190" w:rsidP="004C5CD5">
      <w:pPr>
        <w:autoSpaceDE w:val="0"/>
        <w:autoSpaceDN w:val="0"/>
        <w:adjustRightInd w:val="0"/>
        <w:spacing w:after="0" w:line="360" w:lineRule="auto"/>
        <w:jc w:val="center"/>
        <w:rPr>
          <w:rFonts w:ascii="Century Gothic" w:hAnsi="Century Gothic" w:cs="Calibri"/>
        </w:rPr>
      </w:pPr>
      <w:r w:rsidRPr="00F53CD6">
        <w:rPr>
          <w:rFonts w:ascii="Century Gothic" w:hAnsi="Century Gothic" w:cs="Calibri"/>
        </w:rPr>
        <w:t>PROVINCIA DI NAPOLI</w:t>
      </w:r>
    </w:p>
    <w:p w14:paraId="6279436C" w14:textId="77777777" w:rsidR="00051FA4" w:rsidRDefault="00051FA4" w:rsidP="00051FA4">
      <w:pPr>
        <w:widowControl w:val="0"/>
        <w:autoSpaceDE w:val="0"/>
        <w:autoSpaceDN w:val="0"/>
        <w:adjustRightInd w:val="0"/>
        <w:spacing w:after="0" w:line="360" w:lineRule="auto"/>
        <w:jc w:val="both"/>
        <w:rPr>
          <w:rFonts w:ascii="Century Gothic" w:hAnsi="Century Gothic" w:cs="Calibri"/>
          <w:b/>
          <w:bCs/>
        </w:rPr>
      </w:pPr>
    </w:p>
    <w:p w14:paraId="5CF44840" w14:textId="5ECA2E7A" w:rsidR="00766DE1" w:rsidRPr="00051FA4" w:rsidRDefault="00501190" w:rsidP="00051FA4">
      <w:pPr>
        <w:widowControl w:val="0"/>
        <w:autoSpaceDE w:val="0"/>
        <w:autoSpaceDN w:val="0"/>
        <w:adjustRightInd w:val="0"/>
        <w:spacing w:after="0" w:line="360" w:lineRule="auto"/>
        <w:jc w:val="both"/>
        <w:rPr>
          <w:rFonts w:ascii="Century Gothic" w:hAnsi="Century Gothic" w:cs="Calibri"/>
          <w:b/>
          <w:bCs/>
        </w:rPr>
      </w:pPr>
      <w:r>
        <w:rPr>
          <w:rFonts w:ascii="Century Gothic" w:hAnsi="Century Gothic" w:cs="Calibri"/>
          <w:b/>
          <w:bCs/>
        </w:rPr>
        <w:t xml:space="preserve">OGGETTO: </w:t>
      </w:r>
      <w:r w:rsidR="00C671AE" w:rsidRPr="00C671AE">
        <w:rPr>
          <w:rFonts w:ascii="Century Gothic" w:hAnsi="Century Gothic" w:cs="Calibri"/>
          <w:b/>
          <w:bCs/>
        </w:rPr>
        <w:t xml:space="preserve">SERVIZIO </w:t>
      </w:r>
      <w:r w:rsidR="00584981">
        <w:rPr>
          <w:rFonts w:ascii="Century Gothic" w:hAnsi="Century Gothic" w:cs="Calibri"/>
          <w:b/>
          <w:bCs/>
        </w:rPr>
        <w:t xml:space="preserve">BIENNALE </w:t>
      </w:r>
      <w:r w:rsidR="00C671AE" w:rsidRPr="00C671AE">
        <w:rPr>
          <w:rFonts w:ascii="Century Gothic" w:hAnsi="Century Gothic" w:cs="Calibri"/>
          <w:b/>
          <w:bCs/>
        </w:rPr>
        <w:t xml:space="preserve">DI </w:t>
      </w:r>
      <w:r w:rsidR="00031EB2" w:rsidRPr="00031EB2">
        <w:rPr>
          <w:rFonts w:ascii="Century Gothic" w:hAnsi="Century Gothic" w:cs="Calibri"/>
          <w:b/>
          <w:bCs/>
        </w:rPr>
        <w:t>CUSTODIA, CURA E MANTENIMENTO DEI CANI RANDAGI CATTURATI NEL TERRITORIO COMUNALE</w:t>
      </w:r>
      <w:r w:rsidR="00584981">
        <w:rPr>
          <w:rFonts w:ascii="Century Gothic" w:hAnsi="Century Gothic" w:cs="Calibri"/>
          <w:b/>
          <w:bCs/>
        </w:rPr>
        <w:t>.</w:t>
      </w:r>
      <w:bookmarkStart w:id="0" w:name="_GoBack"/>
      <w:bookmarkEnd w:id="0"/>
      <w:r w:rsidR="00C671AE">
        <w:rPr>
          <w:rFonts w:ascii="Century Gothic" w:hAnsi="Century Gothic" w:cs="Calibri"/>
          <w:b/>
          <w:bCs/>
        </w:rPr>
        <w:t xml:space="preserve"> </w:t>
      </w:r>
      <w:r w:rsidR="0032446A">
        <w:rPr>
          <w:rFonts w:ascii="Century Gothic" w:hAnsi="Century Gothic" w:cs="Calibri"/>
          <w:b/>
          <w:bCs/>
        </w:rPr>
        <w:t xml:space="preserve">CIG </w:t>
      </w:r>
      <w:r w:rsidR="003753D0">
        <w:rPr>
          <w:rFonts w:ascii="Century Gothic" w:hAnsi="Century Gothic" w:cs="Calibri"/>
          <w:b/>
          <w:bCs/>
        </w:rPr>
        <w:t>______________</w:t>
      </w:r>
      <w:r w:rsidR="000F6040">
        <w:rPr>
          <w:rFonts w:ascii="Century Gothic" w:hAnsi="Century Gothic" w:cs="Calibri"/>
          <w:b/>
          <w:bCs/>
        </w:rPr>
        <w:t xml:space="preserve"> </w:t>
      </w:r>
      <w:r w:rsidR="00C671AE" w:rsidRPr="00C671AE">
        <w:rPr>
          <w:rFonts w:ascii="Century Gothic" w:hAnsi="Century Gothic" w:cs="Calibri"/>
          <w:b/>
          <w:bCs/>
        </w:rPr>
        <w:t xml:space="preserve">- CPV </w:t>
      </w:r>
      <w:r w:rsidR="000F6040">
        <w:rPr>
          <w:rFonts w:ascii="Century Gothic" w:hAnsi="Century Gothic" w:cs="Calibri"/>
          <w:b/>
          <w:bCs/>
        </w:rPr>
        <w:t>98380000-0</w:t>
      </w:r>
    </w:p>
    <w:p w14:paraId="6E27EA9B" w14:textId="4AD8AD6F" w:rsidR="00766DE1" w:rsidRDefault="00766DE1" w:rsidP="004C5CD5">
      <w:pPr>
        <w:autoSpaceDE w:val="0"/>
        <w:autoSpaceDN w:val="0"/>
        <w:adjustRightInd w:val="0"/>
        <w:spacing w:after="0" w:line="360" w:lineRule="auto"/>
        <w:rPr>
          <w:rFonts w:ascii="Century Gothic" w:hAnsi="Century Gothic" w:cs="ArialUnicodeMS"/>
        </w:rPr>
      </w:pPr>
    </w:p>
    <w:p w14:paraId="32DD25A9" w14:textId="77777777" w:rsidR="00A137C9" w:rsidRDefault="00A137C9" w:rsidP="004C5CD5">
      <w:pPr>
        <w:autoSpaceDE w:val="0"/>
        <w:autoSpaceDN w:val="0"/>
        <w:adjustRightInd w:val="0"/>
        <w:spacing w:after="0" w:line="360" w:lineRule="auto"/>
        <w:jc w:val="both"/>
        <w:rPr>
          <w:rFonts w:ascii="Century Gothic" w:hAnsi="Century Gothic" w:cs="ArialUnicodeMS"/>
        </w:rPr>
      </w:pPr>
    </w:p>
    <w:p w14:paraId="75825A41" w14:textId="3A9CF7D9" w:rsidR="00501190" w:rsidRDefault="00501190" w:rsidP="004C5CD5">
      <w:pPr>
        <w:autoSpaceDE w:val="0"/>
        <w:autoSpaceDN w:val="0"/>
        <w:adjustRightInd w:val="0"/>
        <w:spacing w:after="0" w:line="360" w:lineRule="auto"/>
        <w:jc w:val="both"/>
        <w:rPr>
          <w:rFonts w:ascii="Century Gothic" w:hAnsi="Century Gothic" w:cs="ArialUnicodeMS"/>
        </w:rPr>
      </w:pPr>
      <w:r>
        <w:rPr>
          <w:rFonts w:ascii="Century Gothic" w:hAnsi="Century Gothic" w:cs="ArialUnicodeMS"/>
        </w:rPr>
        <w:t xml:space="preserve">L’anno </w:t>
      </w:r>
      <w:proofErr w:type="spellStart"/>
      <w:r w:rsidRPr="00347967">
        <w:rPr>
          <w:rFonts w:ascii="Century Gothic" w:hAnsi="Century Gothic" w:cs="ArialUnicodeMS"/>
          <w:b/>
          <w:bCs/>
        </w:rPr>
        <w:t>duemilaventi</w:t>
      </w:r>
      <w:r w:rsidR="003753D0">
        <w:rPr>
          <w:rFonts w:ascii="Century Gothic" w:hAnsi="Century Gothic" w:cs="ArialUnicodeMS"/>
          <w:b/>
          <w:bCs/>
        </w:rPr>
        <w:t>cinque</w:t>
      </w:r>
      <w:proofErr w:type="spellEnd"/>
      <w:r>
        <w:rPr>
          <w:rFonts w:ascii="Century Gothic" w:hAnsi="Century Gothic" w:cs="ArialUnicodeMS"/>
        </w:rPr>
        <w:t>, il giorno ____________del mese di ______________, in Pompei e nella Civica Residenza.</w:t>
      </w:r>
    </w:p>
    <w:p w14:paraId="7A474FCC" w14:textId="25BCF406" w:rsidR="00501190" w:rsidRDefault="00501190" w:rsidP="004C5CD5">
      <w:pPr>
        <w:autoSpaceDE w:val="0"/>
        <w:autoSpaceDN w:val="0"/>
        <w:adjustRightInd w:val="0"/>
        <w:spacing w:after="0" w:line="360" w:lineRule="auto"/>
        <w:jc w:val="both"/>
        <w:rPr>
          <w:rFonts w:ascii="Century Gothic" w:hAnsi="Century Gothic" w:cs="ArialUnicodeMS"/>
        </w:rPr>
      </w:pPr>
      <w:r>
        <w:rPr>
          <w:rFonts w:ascii="Century Gothic" w:hAnsi="Century Gothic" w:cs="ArialUnicodeMS"/>
        </w:rPr>
        <w:t xml:space="preserve">Avanti a me, </w:t>
      </w:r>
      <w:r w:rsidRPr="00347967">
        <w:rPr>
          <w:rFonts w:ascii="Century Gothic" w:hAnsi="Century Gothic" w:cs="ArialUnicodeMS"/>
          <w:b/>
          <w:bCs/>
        </w:rPr>
        <w:t>Dott. Vittorio Martino,</w:t>
      </w:r>
      <w:r>
        <w:rPr>
          <w:rFonts w:ascii="Century Gothic" w:hAnsi="Century Gothic" w:cs="ArialUnicodeMS"/>
        </w:rPr>
        <w:t xml:space="preserve"> Segretario generale del Comune di Pompei</w:t>
      </w:r>
      <w:r w:rsidR="00347967">
        <w:rPr>
          <w:rFonts w:ascii="Century Gothic" w:hAnsi="Century Gothic" w:cs="ArialUnicodeMS"/>
        </w:rPr>
        <w:t>, autorizzato a rogare i contratti e gli atti nell’int</w:t>
      </w:r>
      <w:r w:rsidR="001E7BB0">
        <w:rPr>
          <w:rFonts w:ascii="Century Gothic" w:hAnsi="Century Gothic" w:cs="ArialUnicodeMS"/>
        </w:rPr>
        <w:t xml:space="preserve">eresse dell’Ente, </w:t>
      </w:r>
      <w:r w:rsidR="00347967">
        <w:rPr>
          <w:rFonts w:ascii="Century Gothic" w:hAnsi="Century Gothic" w:cs="ArialUnicodeMS"/>
        </w:rPr>
        <w:t>senza l’assistenza di testimoni avendovi le parti infrascritte che hanno i requisiti di legge, di comune accordo e con il mio consenso rinuncio, si sono costituiti:</w:t>
      </w:r>
    </w:p>
    <w:p w14:paraId="2C2EE23A" w14:textId="77777777" w:rsidR="00347967" w:rsidRDefault="00347967" w:rsidP="004C5CD5">
      <w:pPr>
        <w:autoSpaceDE w:val="0"/>
        <w:autoSpaceDN w:val="0"/>
        <w:adjustRightInd w:val="0"/>
        <w:spacing w:after="0" w:line="360" w:lineRule="auto"/>
        <w:rPr>
          <w:rFonts w:ascii="Century Gothic" w:hAnsi="Century Gothic" w:cs="ArialUnicodeMS"/>
        </w:rPr>
      </w:pPr>
    </w:p>
    <w:p w14:paraId="2429CC62" w14:textId="59AB3024" w:rsidR="00766DE1" w:rsidRPr="00766DE1" w:rsidRDefault="00766DE1" w:rsidP="004C5CD5">
      <w:pPr>
        <w:autoSpaceDE w:val="0"/>
        <w:autoSpaceDN w:val="0"/>
        <w:adjustRightInd w:val="0"/>
        <w:spacing w:after="0" w:line="360" w:lineRule="auto"/>
        <w:jc w:val="both"/>
        <w:rPr>
          <w:rFonts w:ascii="Century Gothic" w:hAnsi="Century Gothic" w:cs="Calibri"/>
        </w:rPr>
      </w:pPr>
      <w:r w:rsidRPr="00347967">
        <w:rPr>
          <w:rFonts w:ascii="Century Gothic" w:hAnsi="Century Gothic" w:cs="Calibri"/>
          <w:b/>
          <w:bCs/>
        </w:rPr>
        <w:t>Il Comune di Pompei</w:t>
      </w:r>
      <w:r w:rsidRPr="00766DE1">
        <w:rPr>
          <w:rFonts w:ascii="Century Gothic" w:hAnsi="Century Gothic" w:cs="Calibri"/>
        </w:rPr>
        <w:t xml:space="preserve">, con sede in </w:t>
      </w:r>
      <w:r>
        <w:rPr>
          <w:rFonts w:ascii="Century Gothic" w:hAnsi="Century Gothic" w:cs="Calibri"/>
        </w:rPr>
        <w:t>Pompei</w:t>
      </w:r>
      <w:r w:rsidRPr="00766DE1">
        <w:rPr>
          <w:rFonts w:ascii="Century Gothic" w:hAnsi="Century Gothic" w:cs="Calibri"/>
        </w:rPr>
        <w:t xml:space="preserve">, Piazza </w:t>
      </w:r>
      <w:r>
        <w:rPr>
          <w:rFonts w:ascii="Century Gothic" w:hAnsi="Century Gothic" w:cs="Calibri"/>
        </w:rPr>
        <w:t>Bartolo Longo n. 36</w:t>
      </w:r>
      <w:r w:rsidR="005E3643">
        <w:rPr>
          <w:rFonts w:ascii="Century Gothic" w:hAnsi="Century Gothic" w:cs="Calibri"/>
        </w:rPr>
        <w:t>, rappresentato</w:t>
      </w:r>
      <w:r w:rsidRPr="00766DE1">
        <w:rPr>
          <w:rFonts w:ascii="Century Gothic" w:hAnsi="Century Gothic" w:cs="Calibri"/>
        </w:rPr>
        <w:t xml:space="preserve"> ai</w:t>
      </w:r>
      <w:r>
        <w:rPr>
          <w:rFonts w:ascii="Century Gothic" w:hAnsi="Century Gothic" w:cs="Calibri"/>
        </w:rPr>
        <w:t xml:space="preserve"> </w:t>
      </w:r>
      <w:r w:rsidRPr="00766DE1">
        <w:rPr>
          <w:rFonts w:ascii="Century Gothic" w:hAnsi="Century Gothic" w:cs="Calibri"/>
        </w:rPr>
        <w:t>fini del presente atto da</w:t>
      </w:r>
      <w:r w:rsidR="00347967">
        <w:rPr>
          <w:rFonts w:ascii="Century Gothic" w:hAnsi="Century Gothic" w:cs="Calibri"/>
        </w:rPr>
        <w:t>ll’</w:t>
      </w:r>
      <w:r w:rsidR="00347967" w:rsidRPr="00F00054">
        <w:rPr>
          <w:rFonts w:ascii="Century Gothic" w:hAnsi="Century Gothic" w:cs="Calibri"/>
          <w:b/>
          <w:bCs/>
        </w:rPr>
        <w:t>Ing. Gianluca Fimiani</w:t>
      </w:r>
      <w:r w:rsidR="00347967">
        <w:rPr>
          <w:rFonts w:ascii="Century Gothic" w:hAnsi="Century Gothic" w:cs="Calibri"/>
        </w:rPr>
        <w:t xml:space="preserve"> </w:t>
      </w:r>
      <w:r w:rsidR="001E7BB0">
        <w:rPr>
          <w:rFonts w:ascii="Century Gothic" w:hAnsi="Century Gothic" w:cs="Calibri"/>
        </w:rPr>
        <w:t xml:space="preserve">__________________ </w:t>
      </w:r>
      <w:r w:rsidRPr="00766DE1">
        <w:rPr>
          <w:rFonts w:ascii="Century Gothic" w:hAnsi="Century Gothic" w:cs="Calibri"/>
        </w:rPr>
        <w:t>che interviene ed agisce in</w:t>
      </w:r>
      <w:r>
        <w:rPr>
          <w:rFonts w:ascii="Century Gothic" w:hAnsi="Century Gothic" w:cs="Calibri"/>
        </w:rPr>
        <w:t xml:space="preserve"> </w:t>
      </w:r>
      <w:r w:rsidRPr="00766DE1">
        <w:rPr>
          <w:rFonts w:ascii="Century Gothic" w:hAnsi="Century Gothic" w:cs="Calibri"/>
        </w:rPr>
        <w:t>rappresentanza dello stesso</w:t>
      </w:r>
      <w:r w:rsidR="005E3643">
        <w:rPr>
          <w:rFonts w:ascii="Century Gothic" w:hAnsi="Century Gothic" w:cs="Calibri"/>
        </w:rPr>
        <w:t>,</w:t>
      </w:r>
      <w:r w:rsidRPr="00766DE1">
        <w:rPr>
          <w:rFonts w:ascii="Century Gothic" w:hAnsi="Century Gothic" w:cs="Calibri"/>
        </w:rPr>
        <w:t xml:space="preserve"> nella sua qualità di </w:t>
      </w:r>
      <w:r w:rsidR="00347967">
        <w:rPr>
          <w:rFonts w:ascii="Century Gothic" w:hAnsi="Century Gothic" w:cs="Calibri"/>
        </w:rPr>
        <w:t xml:space="preserve">Dirigente del V Settore, il quale dichiara di agire </w:t>
      </w:r>
      <w:r w:rsidR="00F00054">
        <w:rPr>
          <w:rFonts w:ascii="Century Gothic" w:hAnsi="Century Gothic" w:cs="Calibri"/>
        </w:rPr>
        <w:t>nel presente atto in nome, per conto e nell’interesse dell’Ente ai sensi dell’art. 107 comma 3 lettera c) de</w:t>
      </w:r>
      <w:r w:rsidR="005E3643">
        <w:rPr>
          <w:rFonts w:ascii="Century Gothic" w:hAnsi="Century Gothic" w:cs="Calibri"/>
        </w:rPr>
        <w:t>l TUEL n. 267/2000, di seguito</w:t>
      </w:r>
      <w:r w:rsidRPr="00766DE1">
        <w:rPr>
          <w:rFonts w:ascii="Century Gothic" w:hAnsi="Century Gothic" w:cs="Calibri"/>
        </w:rPr>
        <w:t>, per brevità, anche "</w:t>
      </w:r>
      <w:r w:rsidR="00F36257" w:rsidRPr="00F36257">
        <w:rPr>
          <w:rFonts w:ascii="Century Gothic" w:hAnsi="Century Gothic" w:cs="Calibri"/>
          <w:b/>
          <w:bCs/>
        </w:rPr>
        <w:t>Comune</w:t>
      </w:r>
      <w:r w:rsidRPr="00766DE1">
        <w:rPr>
          <w:rFonts w:ascii="Century Gothic" w:hAnsi="Century Gothic" w:cs="Calibri"/>
        </w:rPr>
        <w:t>"</w:t>
      </w:r>
      <w:r w:rsidR="00F00054">
        <w:rPr>
          <w:rFonts w:ascii="Century Gothic" w:hAnsi="Century Gothic" w:cs="Calibri"/>
        </w:rPr>
        <w:t>;</w:t>
      </w:r>
    </w:p>
    <w:p w14:paraId="72928538" w14:textId="77777777" w:rsidR="00766DE1" w:rsidRPr="00766DE1" w:rsidRDefault="00766DE1" w:rsidP="004C5CD5">
      <w:pPr>
        <w:autoSpaceDE w:val="0"/>
        <w:autoSpaceDN w:val="0"/>
        <w:adjustRightInd w:val="0"/>
        <w:spacing w:after="0" w:line="360" w:lineRule="auto"/>
        <w:jc w:val="center"/>
        <w:rPr>
          <w:rFonts w:ascii="Century Gothic" w:hAnsi="Century Gothic" w:cs="Calibri-Bold"/>
          <w:b/>
          <w:bCs/>
        </w:rPr>
      </w:pPr>
      <w:r w:rsidRPr="00766DE1">
        <w:rPr>
          <w:rFonts w:ascii="Century Gothic" w:hAnsi="Century Gothic" w:cs="Calibri-Bold"/>
          <w:b/>
          <w:bCs/>
        </w:rPr>
        <w:t>E</w:t>
      </w:r>
    </w:p>
    <w:p w14:paraId="64887CE6" w14:textId="67AF70DE" w:rsidR="00766DE1" w:rsidRPr="00766DE1" w:rsidRDefault="00766DE1" w:rsidP="004C5CD5">
      <w:pPr>
        <w:autoSpaceDE w:val="0"/>
        <w:autoSpaceDN w:val="0"/>
        <w:adjustRightInd w:val="0"/>
        <w:spacing w:after="0" w:line="360" w:lineRule="auto"/>
        <w:jc w:val="both"/>
        <w:rPr>
          <w:rFonts w:ascii="Century Gothic" w:hAnsi="Century Gothic" w:cs="Calibri"/>
        </w:rPr>
      </w:pPr>
      <w:r w:rsidRPr="00766DE1">
        <w:rPr>
          <w:rFonts w:ascii="Century Gothic" w:hAnsi="Century Gothic" w:cs="Calibri"/>
        </w:rPr>
        <w:t xml:space="preserve">la </w:t>
      </w:r>
      <w:r w:rsidRPr="008B3EFF">
        <w:rPr>
          <w:rFonts w:ascii="Century Gothic" w:hAnsi="Century Gothic" w:cs="Calibri"/>
          <w:b/>
          <w:bCs/>
        </w:rPr>
        <w:t>Società _________________</w:t>
      </w:r>
      <w:r w:rsidRPr="00766DE1">
        <w:rPr>
          <w:rFonts w:ascii="Century Gothic" w:hAnsi="Century Gothic" w:cs="Calibri"/>
        </w:rPr>
        <w:t xml:space="preserve"> , con sede legale in ____________ , Via _____________ , capitale</w:t>
      </w:r>
      <w:r>
        <w:rPr>
          <w:rFonts w:ascii="Century Gothic" w:hAnsi="Century Gothic" w:cs="Calibri"/>
        </w:rPr>
        <w:t xml:space="preserve"> </w:t>
      </w:r>
      <w:r w:rsidRPr="00766DE1">
        <w:rPr>
          <w:rFonts w:ascii="Century Gothic" w:hAnsi="Century Gothic" w:cs="Calibri"/>
        </w:rPr>
        <w:t>sociale Euro ___ P.IVA ___________</w:t>
      </w:r>
      <w:r w:rsidR="00987C26">
        <w:rPr>
          <w:rFonts w:ascii="Century Gothic" w:hAnsi="Century Gothic" w:cs="Calibri"/>
        </w:rPr>
        <w:t xml:space="preserve">____ , in persona di ____________________________________ </w:t>
      </w:r>
      <w:r w:rsidRPr="00766DE1">
        <w:rPr>
          <w:rFonts w:ascii="Century Gothic" w:hAnsi="Century Gothic" w:cs="Calibri"/>
        </w:rPr>
        <w:t xml:space="preserve">e legale rappresentante </w:t>
      </w:r>
      <w:r w:rsidR="00987C26">
        <w:rPr>
          <w:rFonts w:ascii="Century Gothic" w:hAnsi="Century Gothic" w:cs="Calibri"/>
        </w:rPr>
        <w:t>___________________________________</w:t>
      </w:r>
      <w:r w:rsidRPr="00766DE1">
        <w:rPr>
          <w:rFonts w:ascii="Century Gothic" w:hAnsi="Century Gothic" w:cs="Calibri"/>
        </w:rPr>
        <w:t>, domiciliato</w:t>
      </w:r>
      <w:r w:rsidR="00987C26">
        <w:rPr>
          <w:rFonts w:ascii="Century Gothic" w:hAnsi="Century Gothic" w:cs="Calibri"/>
        </w:rPr>
        <w:t>/a</w:t>
      </w:r>
      <w:r w:rsidRPr="00766DE1">
        <w:rPr>
          <w:rFonts w:ascii="Century Gothic" w:hAnsi="Century Gothic" w:cs="Calibri"/>
        </w:rPr>
        <w:t xml:space="preserve"> per la carica presso la sede sociale, giusta poteri allo stesso</w:t>
      </w:r>
      <w:r>
        <w:rPr>
          <w:rFonts w:ascii="Century Gothic" w:hAnsi="Century Gothic" w:cs="Calibri"/>
        </w:rPr>
        <w:t xml:space="preserve"> </w:t>
      </w:r>
      <w:r w:rsidRPr="00766DE1">
        <w:rPr>
          <w:rFonts w:ascii="Century Gothic" w:hAnsi="Century Gothic" w:cs="Calibri"/>
        </w:rPr>
        <w:t>conferiti da</w:t>
      </w:r>
      <w:r w:rsidR="00987C26">
        <w:rPr>
          <w:rFonts w:ascii="Century Gothic" w:hAnsi="Century Gothic" w:cs="Calibri"/>
        </w:rPr>
        <w:t xml:space="preserve"> </w:t>
      </w:r>
      <w:r w:rsidR="005E1D55">
        <w:rPr>
          <w:rFonts w:ascii="Century Gothic" w:hAnsi="Century Gothic" w:cs="Calibri"/>
        </w:rPr>
        <w:t>__</w:t>
      </w:r>
      <w:r w:rsidR="00987C26">
        <w:rPr>
          <w:rFonts w:ascii="Century Gothic" w:hAnsi="Century Gothic" w:cs="Calibri"/>
        </w:rPr>
        <w:t>____</w:t>
      </w:r>
      <w:r w:rsidR="005E1D55">
        <w:rPr>
          <w:rFonts w:ascii="Century Gothic" w:hAnsi="Century Gothic" w:cs="Calibri"/>
        </w:rPr>
        <w:t>_</w:t>
      </w:r>
      <w:r w:rsidR="00987C26">
        <w:rPr>
          <w:rFonts w:ascii="Century Gothic" w:hAnsi="Century Gothic" w:cs="Calibri"/>
        </w:rPr>
        <w:t>___________________</w:t>
      </w:r>
      <w:r w:rsidR="005E1D55">
        <w:rPr>
          <w:rFonts w:ascii="Century Gothic" w:hAnsi="Century Gothic" w:cs="Calibri"/>
        </w:rPr>
        <w:t>_____</w:t>
      </w:r>
      <w:r w:rsidR="00987C26">
        <w:rPr>
          <w:rFonts w:ascii="Century Gothic" w:hAnsi="Century Gothic" w:cs="Calibri"/>
        </w:rPr>
        <w:t xml:space="preserve">il </w:t>
      </w:r>
      <w:r w:rsidR="008B3EFF">
        <w:rPr>
          <w:rFonts w:ascii="Century Gothic" w:hAnsi="Century Gothic" w:cs="Calibri"/>
        </w:rPr>
        <w:t>_______________</w:t>
      </w:r>
      <w:r w:rsidR="00A11262">
        <w:rPr>
          <w:rFonts w:ascii="Century Gothic" w:hAnsi="Century Gothic" w:cs="Calibri"/>
        </w:rPr>
        <w:t xml:space="preserve">, </w:t>
      </w:r>
      <w:r w:rsidRPr="00766DE1">
        <w:rPr>
          <w:rFonts w:ascii="Century Gothic" w:hAnsi="Century Gothic" w:cs="Calibri"/>
        </w:rPr>
        <w:t>di seguito, per brevità, anche "</w:t>
      </w:r>
      <w:r w:rsidR="00DA07C7">
        <w:rPr>
          <w:rFonts w:ascii="Century Gothic" w:hAnsi="Century Gothic" w:cs="Calibri-Bold"/>
          <w:b/>
          <w:bCs/>
        </w:rPr>
        <w:t>Operatore Economico</w:t>
      </w:r>
      <w:r w:rsidRPr="00766DE1">
        <w:rPr>
          <w:rFonts w:ascii="Century Gothic" w:hAnsi="Century Gothic" w:cs="Calibri"/>
        </w:rPr>
        <w:t>" e,</w:t>
      </w:r>
      <w:r>
        <w:rPr>
          <w:rFonts w:ascii="Century Gothic" w:hAnsi="Century Gothic" w:cs="Calibri"/>
        </w:rPr>
        <w:t xml:space="preserve"> </w:t>
      </w:r>
      <w:r w:rsidRPr="00766DE1">
        <w:rPr>
          <w:rFonts w:ascii="Century Gothic" w:hAnsi="Century Gothic" w:cs="Calibri"/>
        </w:rPr>
        <w:t>congiuntamente all'Amministrazione</w:t>
      </w:r>
      <w:r w:rsidR="00C671AE">
        <w:rPr>
          <w:rFonts w:ascii="Century Gothic" w:hAnsi="Century Gothic" w:cs="Calibri"/>
        </w:rPr>
        <w:t xml:space="preserve"> Comunale</w:t>
      </w:r>
      <w:r w:rsidRPr="00766DE1">
        <w:rPr>
          <w:rFonts w:ascii="Century Gothic" w:hAnsi="Century Gothic" w:cs="Calibri"/>
        </w:rPr>
        <w:t>, anche le "</w:t>
      </w:r>
      <w:r w:rsidRPr="00766DE1">
        <w:rPr>
          <w:rFonts w:ascii="Century Gothic" w:hAnsi="Century Gothic" w:cs="Calibri-Bold"/>
          <w:b/>
          <w:bCs/>
        </w:rPr>
        <w:t>Parti</w:t>
      </w:r>
      <w:r w:rsidRPr="00766DE1">
        <w:rPr>
          <w:rFonts w:ascii="Century Gothic" w:hAnsi="Century Gothic" w:cs="Calibri"/>
        </w:rPr>
        <w:t>"</w:t>
      </w:r>
      <w:r w:rsidR="00A11262">
        <w:rPr>
          <w:rFonts w:ascii="Century Gothic" w:hAnsi="Century Gothic" w:cs="Calibri"/>
        </w:rPr>
        <w:t>;</w:t>
      </w:r>
    </w:p>
    <w:p w14:paraId="1EABC0AC" w14:textId="1FD9F8F2" w:rsidR="00766DE1" w:rsidRPr="00766DE1" w:rsidRDefault="00766DE1" w:rsidP="004C5CD5">
      <w:pPr>
        <w:autoSpaceDE w:val="0"/>
        <w:autoSpaceDN w:val="0"/>
        <w:adjustRightInd w:val="0"/>
        <w:spacing w:after="0" w:line="360" w:lineRule="auto"/>
        <w:jc w:val="both"/>
        <w:rPr>
          <w:rFonts w:ascii="Century Gothic" w:hAnsi="Century Gothic" w:cs="Calibri-Bold"/>
          <w:b/>
          <w:bCs/>
        </w:rPr>
      </w:pPr>
      <w:r w:rsidRPr="00766DE1">
        <w:rPr>
          <w:rFonts w:ascii="Century Gothic" w:hAnsi="Century Gothic" w:cs="Calibri-Bold"/>
          <w:b/>
          <w:bCs/>
        </w:rPr>
        <w:t>PREMESSO CHE</w:t>
      </w:r>
      <w:r w:rsidR="00DA07C7">
        <w:rPr>
          <w:rFonts w:ascii="Century Gothic" w:hAnsi="Century Gothic" w:cs="Calibri-Bold"/>
          <w:b/>
          <w:bCs/>
        </w:rPr>
        <w:t>:</w:t>
      </w:r>
    </w:p>
    <w:p w14:paraId="2149AF22" w14:textId="3998104C" w:rsidR="007B543F" w:rsidRDefault="00DA07C7" w:rsidP="00C040D4">
      <w:pPr>
        <w:pStyle w:val="Paragrafoelenco"/>
        <w:numPr>
          <w:ilvl w:val="0"/>
          <w:numId w:val="1"/>
        </w:numPr>
        <w:tabs>
          <w:tab w:val="left" w:pos="284"/>
        </w:tabs>
        <w:autoSpaceDE w:val="0"/>
        <w:autoSpaceDN w:val="0"/>
        <w:adjustRightInd w:val="0"/>
        <w:spacing w:after="0" w:line="360" w:lineRule="auto"/>
        <w:ind w:left="0" w:firstLine="0"/>
        <w:jc w:val="both"/>
        <w:rPr>
          <w:rFonts w:ascii="Century Gothic" w:hAnsi="Century Gothic" w:cs="Calibri"/>
        </w:rPr>
      </w:pPr>
      <w:r>
        <w:rPr>
          <w:rFonts w:ascii="Century Gothic" w:hAnsi="Century Gothic" w:cs="Calibri"/>
        </w:rPr>
        <w:t>al Dirigente del V Settore sono demandate, tra l’altro, l’attivazione di tutti gli adempimenti di carattere gestionale necessar</w:t>
      </w:r>
      <w:r w:rsidR="0069083B">
        <w:rPr>
          <w:rFonts w:ascii="Century Gothic" w:hAnsi="Century Gothic" w:cs="Calibri"/>
        </w:rPr>
        <w:t xml:space="preserve">i ad assicurare </w:t>
      </w:r>
      <w:r w:rsidR="007B543F">
        <w:rPr>
          <w:rFonts w:ascii="Century Gothic" w:hAnsi="Century Gothic" w:cs="Calibri"/>
        </w:rPr>
        <w:t>la continuità de</w:t>
      </w:r>
      <w:r w:rsidR="00C230A9">
        <w:rPr>
          <w:rFonts w:ascii="Century Gothic" w:hAnsi="Century Gothic" w:cs="Calibri"/>
        </w:rPr>
        <w:t xml:space="preserve">l servizio di </w:t>
      </w:r>
      <w:r w:rsidR="00C230A9" w:rsidRPr="00C230A9">
        <w:rPr>
          <w:rFonts w:ascii="Century Gothic" w:hAnsi="Century Gothic" w:cs="Calibri"/>
        </w:rPr>
        <w:t>custodia, cura e mantenimento dei cani randagi catturati nel territorio comunale</w:t>
      </w:r>
      <w:r w:rsidR="00C230A9">
        <w:rPr>
          <w:rFonts w:ascii="Century Gothic" w:hAnsi="Century Gothic" w:cs="Calibri"/>
        </w:rPr>
        <w:t xml:space="preserve">, valutando le modalità più opportune, in applicazione delle vigenti </w:t>
      </w:r>
      <w:r w:rsidR="00F36257">
        <w:rPr>
          <w:rFonts w:ascii="Century Gothic" w:hAnsi="Century Gothic" w:cs="Calibri"/>
        </w:rPr>
        <w:t>normative</w:t>
      </w:r>
      <w:r w:rsidR="0069083B">
        <w:rPr>
          <w:rFonts w:ascii="Century Gothic" w:hAnsi="Century Gothic" w:cs="Calibri"/>
        </w:rPr>
        <w:t xml:space="preserve"> ad all’uopo formulando le proposte necessarie al fine di garantire l’efficienza, </w:t>
      </w:r>
      <w:r w:rsidR="007B543F">
        <w:rPr>
          <w:rFonts w:ascii="Century Gothic" w:hAnsi="Century Gothic" w:cs="Calibri"/>
        </w:rPr>
        <w:t>l’efficacia e l</w:t>
      </w:r>
      <w:r w:rsidR="00C230A9">
        <w:rPr>
          <w:rFonts w:ascii="Century Gothic" w:hAnsi="Century Gothic" w:cs="Calibri"/>
        </w:rPr>
        <w:t>’</w:t>
      </w:r>
      <w:r w:rsidR="007B543F">
        <w:rPr>
          <w:rFonts w:ascii="Century Gothic" w:hAnsi="Century Gothic" w:cs="Calibri"/>
        </w:rPr>
        <w:t>ec</w:t>
      </w:r>
      <w:r w:rsidR="00C230A9">
        <w:rPr>
          <w:rFonts w:ascii="Century Gothic" w:hAnsi="Century Gothic" w:cs="Calibri"/>
        </w:rPr>
        <w:t>o</w:t>
      </w:r>
      <w:r w:rsidR="007B543F">
        <w:rPr>
          <w:rFonts w:ascii="Century Gothic" w:hAnsi="Century Gothic" w:cs="Calibri"/>
        </w:rPr>
        <w:t>nomicità dell’azione amministrativa ed il rispetto dei vincoli di Bilancio;</w:t>
      </w:r>
    </w:p>
    <w:p w14:paraId="1A55F3A8" w14:textId="55DA6E86" w:rsidR="00516663" w:rsidRDefault="00516663" w:rsidP="00C040D4">
      <w:pPr>
        <w:pStyle w:val="Paragrafoelenco"/>
        <w:numPr>
          <w:ilvl w:val="0"/>
          <w:numId w:val="1"/>
        </w:numPr>
        <w:tabs>
          <w:tab w:val="left" w:pos="0"/>
          <w:tab w:val="left" w:pos="284"/>
        </w:tabs>
        <w:autoSpaceDE w:val="0"/>
        <w:autoSpaceDN w:val="0"/>
        <w:adjustRightInd w:val="0"/>
        <w:spacing w:after="0" w:line="360" w:lineRule="auto"/>
        <w:ind w:left="0" w:firstLine="0"/>
        <w:jc w:val="both"/>
        <w:rPr>
          <w:rFonts w:ascii="Century Gothic" w:hAnsi="Century Gothic" w:cs="Calibri"/>
        </w:rPr>
      </w:pPr>
      <w:r>
        <w:rPr>
          <w:rFonts w:ascii="Century Gothic" w:hAnsi="Century Gothic" w:cs="Calibri"/>
        </w:rPr>
        <w:lastRenderedPageBreak/>
        <w:t xml:space="preserve">con </w:t>
      </w:r>
      <w:r w:rsidR="0032446A">
        <w:rPr>
          <w:rFonts w:ascii="Century Gothic" w:hAnsi="Century Gothic" w:cs="Calibri"/>
        </w:rPr>
        <w:t xml:space="preserve">Determina a contrarre n. </w:t>
      </w:r>
      <w:r w:rsidR="00C230A9">
        <w:rPr>
          <w:rFonts w:ascii="Century Gothic" w:hAnsi="Century Gothic" w:cs="Calibri"/>
        </w:rPr>
        <w:t>__________</w:t>
      </w:r>
      <w:r>
        <w:rPr>
          <w:rFonts w:ascii="Century Gothic" w:hAnsi="Century Gothic" w:cs="Calibri"/>
        </w:rPr>
        <w:t xml:space="preserve"> del </w:t>
      </w:r>
      <w:r w:rsidR="00C230A9">
        <w:rPr>
          <w:rFonts w:ascii="Century Gothic" w:hAnsi="Century Gothic" w:cs="Calibri"/>
        </w:rPr>
        <w:t>________________</w:t>
      </w:r>
      <w:r>
        <w:rPr>
          <w:rFonts w:ascii="Century Gothic" w:hAnsi="Century Gothic" w:cs="Calibri"/>
        </w:rPr>
        <w:t xml:space="preserve">, sono stati approvati </w:t>
      </w:r>
      <w:r w:rsidR="00C040D4">
        <w:rPr>
          <w:rFonts w:ascii="Century Gothic" w:hAnsi="Century Gothic" w:cs="Calibri"/>
        </w:rPr>
        <w:t xml:space="preserve">gli </w:t>
      </w:r>
      <w:r>
        <w:rPr>
          <w:rFonts w:ascii="Century Gothic" w:hAnsi="Century Gothic" w:cs="Calibri"/>
        </w:rPr>
        <w:t>elaborati di gara</w:t>
      </w:r>
      <w:r w:rsidR="007B543F">
        <w:rPr>
          <w:rFonts w:ascii="Century Gothic" w:hAnsi="Century Gothic" w:cs="Calibri"/>
        </w:rPr>
        <w:t>;</w:t>
      </w:r>
    </w:p>
    <w:p w14:paraId="076BE042" w14:textId="33E5BEC2" w:rsidR="007B543F" w:rsidRDefault="007B543F" w:rsidP="004C5CD5">
      <w:pPr>
        <w:pStyle w:val="Paragrafoelenco"/>
        <w:numPr>
          <w:ilvl w:val="0"/>
          <w:numId w:val="1"/>
        </w:numPr>
        <w:autoSpaceDE w:val="0"/>
        <w:autoSpaceDN w:val="0"/>
        <w:adjustRightInd w:val="0"/>
        <w:spacing w:after="0" w:line="360" w:lineRule="auto"/>
        <w:ind w:left="284" w:hanging="284"/>
        <w:jc w:val="both"/>
        <w:rPr>
          <w:rFonts w:ascii="Century Gothic" w:hAnsi="Century Gothic" w:cs="Calibri"/>
        </w:rPr>
      </w:pPr>
      <w:r w:rsidRPr="00842445">
        <w:rPr>
          <w:rFonts w:ascii="Century Gothic" w:hAnsi="Century Gothic" w:cs="Calibri"/>
        </w:rPr>
        <w:t>il codice identificativo gara, CIG, è il seguente:</w:t>
      </w:r>
      <w:r w:rsidR="0032446A">
        <w:rPr>
          <w:rFonts w:ascii="Century Gothic" w:hAnsi="Century Gothic" w:cs="Calibri"/>
        </w:rPr>
        <w:t xml:space="preserve"> </w:t>
      </w:r>
      <w:r w:rsidR="003753D0">
        <w:rPr>
          <w:rFonts w:ascii="Century Gothic" w:hAnsi="Century Gothic" w:cs="Calibri"/>
        </w:rPr>
        <w:t>_________________________</w:t>
      </w:r>
      <w:r w:rsidRPr="00842445">
        <w:rPr>
          <w:rFonts w:ascii="Century Gothic" w:hAnsi="Century Gothic" w:cs="Calibri"/>
        </w:rPr>
        <w:t>;</w:t>
      </w:r>
    </w:p>
    <w:p w14:paraId="23BAFF6B" w14:textId="217DBDE3" w:rsidR="00516663" w:rsidRDefault="00766DE1" w:rsidP="00C040D4">
      <w:pPr>
        <w:pStyle w:val="Paragrafoelenco"/>
        <w:numPr>
          <w:ilvl w:val="0"/>
          <w:numId w:val="1"/>
        </w:numPr>
        <w:tabs>
          <w:tab w:val="left" w:pos="284"/>
        </w:tabs>
        <w:autoSpaceDE w:val="0"/>
        <w:autoSpaceDN w:val="0"/>
        <w:adjustRightInd w:val="0"/>
        <w:spacing w:after="0" w:line="360" w:lineRule="auto"/>
        <w:ind w:left="0" w:firstLine="0"/>
        <w:jc w:val="both"/>
        <w:rPr>
          <w:rFonts w:ascii="Century Gothic" w:hAnsi="Century Gothic" w:cs="Calibri"/>
        </w:rPr>
      </w:pPr>
      <w:r w:rsidRPr="00516663">
        <w:rPr>
          <w:rFonts w:ascii="Century Gothic" w:hAnsi="Century Gothic" w:cs="Calibri"/>
        </w:rPr>
        <w:t>il Comune di Pompei ha provveduto allo svolgimento di tutte le attività connesse</w:t>
      </w:r>
      <w:r w:rsidR="00516663" w:rsidRPr="00516663">
        <w:rPr>
          <w:rFonts w:ascii="Century Gothic" w:hAnsi="Century Gothic" w:cs="Calibri"/>
        </w:rPr>
        <w:t xml:space="preserve"> </w:t>
      </w:r>
      <w:r w:rsidRPr="00516663">
        <w:rPr>
          <w:rFonts w:ascii="Century Gothic" w:hAnsi="Century Gothic" w:cs="Calibri"/>
        </w:rPr>
        <w:t>all'espletamento della procedura di acquisizione del servizio oggetto del presente</w:t>
      </w:r>
      <w:r w:rsidR="00516663" w:rsidRPr="00516663">
        <w:rPr>
          <w:rFonts w:ascii="Century Gothic" w:hAnsi="Century Gothic" w:cs="Calibri"/>
        </w:rPr>
        <w:t xml:space="preserve"> </w:t>
      </w:r>
      <w:r w:rsidRPr="00516663">
        <w:rPr>
          <w:rFonts w:ascii="Century Gothic" w:hAnsi="Century Gothic" w:cs="Calibri"/>
        </w:rPr>
        <w:t>contratto fino all'aggiudicazione definitiva degli stessi</w:t>
      </w:r>
      <w:r w:rsidR="00516663">
        <w:rPr>
          <w:rFonts w:ascii="Century Gothic" w:hAnsi="Century Gothic" w:cs="Calibri"/>
        </w:rPr>
        <w:t>, avvenuta con Determina n. ___</w:t>
      </w:r>
      <w:r w:rsidR="005E1D55">
        <w:rPr>
          <w:rFonts w:ascii="Century Gothic" w:hAnsi="Century Gothic" w:cs="Calibri"/>
        </w:rPr>
        <w:t>____</w:t>
      </w:r>
      <w:r w:rsidR="00516663">
        <w:rPr>
          <w:rFonts w:ascii="Century Gothic" w:hAnsi="Century Gothic" w:cs="Calibri"/>
        </w:rPr>
        <w:t>__ del ______________</w:t>
      </w:r>
      <w:r w:rsidR="00842445">
        <w:rPr>
          <w:rFonts w:ascii="Century Gothic" w:hAnsi="Century Gothic" w:cs="Calibri"/>
        </w:rPr>
        <w:t>;</w:t>
      </w:r>
    </w:p>
    <w:p w14:paraId="09B0CCFE" w14:textId="1FADCE23" w:rsidR="001C1C55" w:rsidRDefault="00766DE1" w:rsidP="00C040D4">
      <w:pPr>
        <w:pStyle w:val="Paragrafoelenco"/>
        <w:numPr>
          <w:ilvl w:val="0"/>
          <w:numId w:val="1"/>
        </w:numPr>
        <w:tabs>
          <w:tab w:val="left" w:pos="284"/>
          <w:tab w:val="left" w:pos="426"/>
        </w:tabs>
        <w:autoSpaceDE w:val="0"/>
        <w:autoSpaceDN w:val="0"/>
        <w:adjustRightInd w:val="0"/>
        <w:spacing w:after="0" w:line="360" w:lineRule="auto"/>
        <w:ind w:left="0" w:firstLine="0"/>
        <w:jc w:val="both"/>
        <w:rPr>
          <w:rFonts w:ascii="Century Gothic" w:hAnsi="Century Gothic" w:cs="Calibri"/>
        </w:rPr>
      </w:pPr>
      <w:r w:rsidRPr="00516663">
        <w:rPr>
          <w:rFonts w:ascii="Century Gothic" w:hAnsi="Century Gothic" w:cs="Calibri"/>
        </w:rPr>
        <w:t xml:space="preserve">l'Impresa </w:t>
      </w:r>
      <w:r w:rsidR="00842445">
        <w:rPr>
          <w:rFonts w:ascii="Century Gothic" w:hAnsi="Century Gothic" w:cs="Calibri"/>
        </w:rPr>
        <w:t xml:space="preserve">______________________ </w:t>
      </w:r>
      <w:r w:rsidRPr="00516663">
        <w:rPr>
          <w:rFonts w:ascii="Century Gothic" w:hAnsi="Century Gothic" w:cs="Calibri"/>
        </w:rPr>
        <w:t xml:space="preserve">è risultata aggiudicataria della procedura a tal fine </w:t>
      </w:r>
      <w:r w:rsidR="00C230A9" w:rsidRPr="00516663">
        <w:rPr>
          <w:rFonts w:ascii="Century Gothic" w:hAnsi="Century Gothic" w:cs="Calibri"/>
        </w:rPr>
        <w:t xml:space="preserve">indetta dal </w:t>
      </w:r>
      <w:r w:rsidR="00C230A9">
        <w:rPr>
          <w:rFonts w:ascii="Century Gothic" w:hAnsi="Century Gothic" w:cs="Calibri"/>
        </w:rPr>
        <w:t>C</w:t>
      </w:r>
      <w:r w:rsidR="00C230A9" w:rsidRPr="00516663">
        <w:rPr>
          <w:rFonts w:ascii="Century Gothic" w:hAnsi="Century Gothic" w:cs="Calibri"/>
        </w:rPr>
        <w:t xml:space="preserve">omune di </w:t>
      </w:r>
      <w:r w:rsidR="00C230A9">
        <w:rPr>
          <w:rFonts w:ascii="Century Gothic" w:hAnsi="Century Gothic" w:cs="Calibri"/>
        </w:rPr>
        <w:t>P</w:t>
      </w:r>
      <w:r w:rsidR="00C230A9" w:rsidRPr="00516663">
        <w:rPr>
          <w:rFonts w:ascii="Century Gothic" w:hAnsi="Century Gothic" w:cs="Calibri"/>
        </w:rPr>
        <w:t xml:space="preserve">ompei relativa al servizio </w:t>
      </w:r>
      <w:r w:rsidR="00C230A9">
        <w:rPr>
          <w:rFonts w:ascii="Century Gothic" w:hAnsi="Century Gothic" w:cs="Calibri"/>
        </w:rPr>
        <w:t xml:space="preserve">di </w:t>
      </w:r>
      <w:r w:rsidR="00C230A9" w:rsidRPr="00C230A9">
        <w:rPr>
          <w:rFonts w:ascii="Century Gothic" w:hAnsi="Century Gothic" w:cs="Calibri"/>
        </w:rPr>
        <w:t>custodia, cura e mantenimento dei cani randagi catturati nel territorio</w:t>
      </w:r>
      <w:r w:rsidR="00C230A9">
        <w:rPr>
          <w:rFonts w:ascii="Century Gothic" w:hAnsi="Century Gothic" w:cs="Calibri"/>
        </w:rPr>
        <w:t xml:space="preserve"> </w:t>
      </w:r>
      <w:r w:rsidR="00C230A9" w:rsidRPr="00C230A9">
        <w:rPr>
          <w:rFonts w:ascii="Century Gothic" w:hAnsi="Century Gothic" w:cs="Calibri"/>
        </w:rPr>
        <w:t>comunale</w:t>
      </w:r>
      <w:r w:rsidR="00C230A9">
        <w:rPr>
          <w:rFonts w:ascii="Century Gothic" w:hAnsi="Century Gothic" w:cs="Calibri"/>
        </w:rPr>
        <w:t xml:space="preserve">; </w:t>
      </w:r>
    </w:p>
    <w:p w14:paraId="0A6F7231" w14:textId="56AB9265" w:rsidR="00842445" w:rsidRDefault="00766DE1" w:rsidP="009960D9">
      <w:pPr>
        <w:pStyle w:val="Paragrafoelenco"/>
        <w:numPr>
          <w:ilvl w:val="0"/>
          <w:numId w:val="1"/>
        </w:numPr>
        <w:tabs>
          <w:tab w:val="left" w:pos="284"/>
        </w:tabs>
        <w:autoSpaceDE w:val="0"/>
        <w:autoSpaceDN w:val="0"/>
        <w:adjustRightInd w:val="0"/>
        <w:spacing w:after="0" w:line="360" w:lineRule="auto"/>
        <w:ind w:left="0" w:firstLine="0"/>
        <w:jc w:val="both"/>
        <w:rPr>
          <w:rFonts w:ascii="Century Gothic" w:hAnsi="Century Gothic" w:cs="Calibri"/>
        </w:rPr>
      </w:pPr>
      <w:r w:rsidRPr="00842445">
        <w:rPr>
          <w:rFonts w:ascii="Century Gothic" w:hAnsi="Century Gothic" w:cs="Calibri"/>
        </w:rPr>
        <w:t xml:space="preserve">l'Impresa </w:t>
      </w:r>
      <w:r w:rsidR="00842445" w:rsidRPr="00842445">
        <w:rPr>
          <w:rFonts w:ascii="Century Gothic" w:hAnsi="Century Gothic" w:cs="Calibri"/>
        </w:rPr>
        <w:t xml:space="preserve">____________________ </w:t>
      </w:r>
      <w:r w:rsidRPr="00842445">
        <w:rPr>
          <w:rFonts w:ascii="Century Gothic" w:hAnsi="Century Gothic" w:cs="Calibri"/>
        </w:rPr>
        <w:t xml:space="preserve">ha presentato la documentazione richiesta ai fini della </w:t>
      </w:r>
      <w:r w:rsidRPr="0059530D">
        <w:rPr>
          <w:rFonts w:ascii="Century Gothic" w:hAnsi="Century Gothic" w:cs="Calibri"/>
        </w:rPr>
        <w:t>stipula del presente</w:t>
      </w:r>
      <w:r w:rsidR="001C1C55" w:rsidRPr="0059530D">
        <w:rPr>
          <w:rFonts w:ascii="Century Gothic" w:hAnsi="Century Gothic" w:cs="Calibri"/>
        </w:rPr>
        <w:t xml:space="preserve"> </w:t>
      </w:r>
      <w:r w:rsidRPr="0059530D">
        <w:rPr>
          <w:rFonts w:ascii="Century Gothic" w:hAnsi="Century Gothic" w:cs="Calibri"/>
        </w:rPr>
        <w:t xml:space="preserve">contratto e, in particolare, la garanzia definitiva ai sensi dell'art. </w:t>
      </w:r>
      <w:r w:rsidR="0059530D" w:rsidRPr="0059530D">
        <w:rPr>
          <w:rFonts w:ascii="Century Gothic" w:hAnsi="Century Gothic" w:cs="Calibri"/>
        </w:rPr>
        <w:t>117</w:t>
      </w:r>
      <w:r w:rsidRPr="0059530D">
        <w:rPr>
          <w:rFonts w:ascii="Century Gothic" w:hAnsi="Century Gothic" w:cs="Calibri"/>
        </w:rPr>
        <w:t xml:space="preserve"> del</w:t>
      </w:r>
      <w:r w:rsidRPr="00842445">
        <w:rPr>
          <w:rFonts w:ascii="Century Gothic" w:hAnsi="Century Gothic" w:cs="Calibri"/>
        </w:rPr>
        <w:t xml:space="preserve"> D.</w:t>
      </w:r>
      <w:r w:rsidR="009B582C">
        <w:rPr>
          <w:rFonts w:ascii="Century Gothic" w:hAnsi="Century Gothic" w:cs="Calibri"/>
        </w:rPr>
        <w:t>l</w:t>
      </w:r>
      <w:r w:rsidRPr="00842445">
        <w:rPr>
          <w:rFonts w:ascii="Century Gothic" w:hAnsi="Century Gothic" w:cs="Calibri"/>
        </w:rPr>
        <w:t xml:space="preserve">gs. </w:t>
      </w:r>
      <w:r w:rsidR="003753D0">
        <w:rPr>
          <w:rFonts w:ascii="Century Gothic" w:hAnsi="Century Gothic" w:cs="Calibri"/>
        </w:rPr>
        <w:t>36</w:t>
      </w:r>
      <w:r w:rsidRPr="00842445">
        <w:rPr>
          <w:rFonts w:ascii="Century Gothic" w:hAnsi="Century Gothic" w:cs="Calibri"/>
        </w:rPr>
        <w:t>/20</w:t>
      </w:r>
      <w:r w:rsidR="003753D0">
        <w:rPr>
          <w:rFonts w:ascii="Century Gothic" w:hAnsi="Century Gothic" w:cs="Calibri"/>
        </w:rPr>
        <w:t>23</w:t>
      </w:r>
      <w:r w:rsidR="00C230A9">
        <w:rPr>
          <w:rFonts w:ascii="Century Gothic" w:hAnsi="Century Gothic" w:cs="Calibri"/>
        </w:rPr>
        <w:t xml:space="preserve"> </w:t>
      </w:r>
      <w:r w:rsidRPr="00842445">
        <w:rPr>
          <w:rFonts w:ascii="Century Gothic" w:hAnsi="Century Gothic" w:cs="Calibri"/>
        </w:rPr>
        <w:t>(di seguito anche "</w:t>
      </w:r>
      <w:r w:rsidRPr="00842445">
        <w:rPr>
          <w:rFonts w:ascii="Century Gothic" w:hAnsi="Century Gothic" w:cs="Calibri-Bold"/>
          <w:b/>
          <w:bCs/>
        </w:rPr>
        <w:t>Codice dei Contratti pubblici</w:t>
      </w:r>
      <w:r w:rsidRPr="00842445">
        <w:rPr>
          <w:rFonts w:ascii="Century Gothic" w:hAnsi="Century Gothic" w:cs="Calibri"/>
        </w:rPr>
        <w:t>"), rilasciata da ____________ mediante</w:t>
      </w:r>
      <w:r w:rsidR="001C1C55" w:rsidRPr="00842445">
        <w:rPr>
          <w:rFonts w:ascii="Century Gothic" w:hAnsi="Century Gothic" w:cs="Calibri"/>
        </w:rPr>
        <w:t xml:space="preserve"> </w:t>
      </w:r>
      <w:r w:rsidRPr="00842445">
        <w:rPr>
          <w:rFonts w:ascii="Century Gothic" w:hAnsi="Century Gothic" w:cs="Calibri"/>
        </w:rPr>
        <w:t>_________</w:t>
      </w:r>
      <w:r w:rsidR="009960D9">
        <w:rPr>
          <w:rFonts w:ascii="Century Gothic" w:hAnsi="Century Gothic" w:cs="Calibri"/>
        </w:rPr>
        <w:t xml:space="preserve">_____ </w:t>
      </w:r>
      <w:r w:rsidRPr="00842445">
        <w:rPr>
          <w:rFonts w:ascii="Century Gothic" w:hAnsi="Century Gothic" w:cs="Calibri"/>
        </w:rPr>
        <w:t>av</w:t>
      </w:r>
      <w:r w:rsidR="009960D9">
        <w:rPr>
          <w:rFonts w:ascii="Century Gothic" w:hAnsi="Century Gothic" w:cs="Calibri"/>
        </w:rPr>
        <w:t>ente numero _____________________</w:t>
      </w:r>
      <w:r w:rsidRPr="00842445">
        <w:rPr>
          <w:rFonts w:ascii="Century Gothic" w:hAnsi="Century Gothic" w:cs="Calibri"/>
        </w:rPr>
        <w:t>del valore di ____</w:t>
      </w:r>
      <w:r w:rsidR="009960D9">
        <w:rPr>
          <w:rFonts w:ascii="Century Gothic" w:hAnsi="Century Gothic" w:cs="Calibri"/>
        </w:rPr>
        <w:t>_______</w:t>
      </w:r>
      <w:r w:rsidRPr="00842445">
        <w:rPr>
          <w:rFonts w:ascii="Century Gothic" w:hAnsi="Century Gothic" w:cs="Calibri"/>
        </w:rPr>
        <w:t>_____ e la polizza</w:t>
      </w:r>
      <w:r w:rsidR="001C1C55" w:rsidRPr="00842445">
        <w:rPr>
          <w:rFonts w:ascii="Century Gothic" w:hAnsi="Century Gothic" w:cs="Calibri"/>
        </w:rPr>
        <w:t xml:space="preserve"> </w:t>
      </w:r>
      <w:r w:rsidRPr="00842445">
        <w:rPr>
          <w:rFonts w:ascii="Century Gothic" w:hAnsi="Century Gothic" w:cs="Calibri"/>
        </w:rPr>
        <w:t>assicurativa richiesta della _______________</w:t>
      </w:r>
      <w:r w:rsidR="009960D9">
        <w:rPr>
          <w:rFonts w:ascii="Century Gothic" w:hAnsi="Century Gothic" w:cs="Calibri"/>
        </w:rPr>
        <w:t>___________</w:t>
      </w:r>
      <w:r w:rsidRPr="00842445">
        <w:rPr>
          <w:rFonts w:ascii="Century Gothic" w:hAnsi="Century Gothic" w:cs="Calibri"/>
        </w:rPr>
        <w:t xml:space="preserve"> avente numero __</w:t>
      </w:r>
      <w:r w:rsidR="009960D9">
        <w:rPr>
          <w:rFonts w:ascii="Century Gothic" w:hAnsi="Century Gothic" w:cs="Calibri"/>
        </w:rPr>
        <w:t>______________</w:t>
      </w:r>
      <w:r w:rsidR="00B062A5">
        <w:rPr>
          <w:rFonts w:ascii="Century Gothic" w:hAnsi="Century Gothic" w:cs="Calibri"/>
        </w:rPr>
        <w:t>_______________</w:t>
      </w:r>
      <w:r w:rsidRPr="00842445">
        <w:rPr>
          <w:rFonts w:ascii="Century Gothic" w:hAnsi="Century Gothic" w:cs="Calibri"/>
        </w:rPr>
        <w:t>; tale</w:t>
      </w:r>
      <w:r w:rsidR="00842445" w:rsidRPr="00842445">
        <w:rPr>
          <w:rFonts w:ascii="Century Gothic" w:hAnsi="Century Gothic" w:cs="Calibri"/>
        </w:rPr>
        <w:t xml:space="preserve"> </w:t>
      </w:r>
      <w:r w:rsidRPr="00842445">
        <w:rPr>
          <w:rFonts w:ascii="Century Gothic" w:hAnsi="Century Gothic" w:cs="Calibri"/>
        </w:rPr>
        <w:t>documentazione, anche se non materialmente allegata al presente atto, ne costituisce</w:t>
      </w:r>
      <w:r w:rsidR="00842445" w:rsidRPr="00842445">
        <w:rPr>
          <w:rFonts w:ascii="Century Gothic" w:hAnsi="Century Gothic" w:cs="Calibri"/>
        </w:rPr>
        <w:t xml:space="preserve"> </w:t>
      </w:r>
      <w:r w:rsidRPr="00842445">
        <w:rPr>
          <w:rFonts w:ascii="Century Gothic" w:hAnsi="Century Gothic" w:cs="Calibri"/>
        </w:rPr>
        <w:t>parte integrante e sostanziale; pertanto, si potrà procedere alla stipula del presente</w:t>
      </w:r>
      <w:r w:rsidR="00842445" w:rsidRPr="00842445">
        <w:rPr>
          <w:rFonts w:ascii="Century Gothic" w:hAnsi="Century Gothic" w:cs="Calibri"/>
        </w:rPr>
        <w:t xml:space="preserve"> </w:t>
      </w:r>
      <w:r w:rsidRPr="00842445">
        <w:rPr>
          <w:rFonts w:ascii="Century Gothic" w:hAnsi="Century Gothic" w:cs="Calibri"/>
        </w:rPr>
        <w:t>contratto;</w:t>
      </w:r>
    </w:p>
    <w:p w14:paraId="00DAB9F8" w14:textId="7F132097" w:rsidR="00766DE1" w:rsidRPr="00842445" w:rsidRDefault="00C65827" w:rsidP="006E7083">
      <w:pPr>
        <w:pStyle w:val="Paragrafoelenco"/>
        <w:numPr>
          <w:ilvl w:val="0"/>
          <w:numId w:val="1"/>
        </w:numPr>
        <w:tabs>
          <w:tab w:val="left" w:pos="284"/>
        </w:tabs>
        <w:autoSpaceDE w:val="0"/>
        <w:autoSpaceDN w:val="0"/>
        <w:adjustRightInd w:val="0"/>
        <w:spacing w:after="0" w:line="360" w:lineRule="auto"/>
        <w:ind w:left="0" w:firstLine="0"/>
        <w:jc w:val="both"/>
        <w:rPr>
          <w:rFonts w:ascii="Century Gothic" w:hAnsi="Century Gothic" w:cs="Calibri"/>
        </w:rPr>
      </w:pPr>
      <w:r>
        <w:rPr>
          <w:rFonts w:ascii="Century Gothic" w:hAnsi="Century Gothic" w:cs="Calibri"/>
        </w:rPr>
        <w:t xml:space="preserve">l’operatore economico </w:t>
      </w:r>
      <w:r w:rsidR="00766DE1" w:rsidRPr="00842445">
        <w:rPr>
          <w:rFonts w:ascii="Century Gothic" w:hAnsi="Century Gothic" w:cs="Calibri"/>
        </w:rPr>
        <w:t>dichiara che quanto risulta dal presente contratto definisce in modo</w:t>
      </w:r>
      <w:r w:rsidR="00842445" w:rsidRPr="00842445">
        <w:rPr>
          <w:rFonts w:ascii="Century Gothic" w:hAnsi="Century Gothic" w:cs="Calibri"/>
        </w:rPr>
        <w:t xml:space="preserve"> </w:t>
      </w:r>
      <w:r w:rsidR="00766DE1" w:rsidRPr="00842445">
        <w:rPr>
          <w:rFonts w:ascii="Century Gothic" w:hAnsi="Century Gothic" w:cs="Calibri"/>
        </w:rPr>
        <w:t>adeguato e completo l'oggetto delle prestazioni e consente di acquisire tutti gli elementi</w:t>
      </w:r>
      <w:r w:rsidR="00842445" w:rsidRPr="00842445">
        <w:rPr>
          <w:rFonts w:ascii="Century Gothic" w:hAnsi="Century Gothic" w:cs="Calibri"/>
        </w:rPr>
        <w:t xml:space="preserve"> </w:t>
      </w:r>
      <w:r w:rsidR="00766DE1" w:rsidRPr="00842445">
        <w:rPr>
          <w:rFonts w:ascii="Century Gothic" w:hAnsi="Century Gothic" w:cs="Calibri"/>
        </w:rPr>
        <w:t>per una idonea valutazione t</w:t>
      </w:r>
      <w:r w:rsidR="005E1D55">
        <w:rPr>
          <w:rFonts w:ascii="Century Gothic" w:hAnsi="Century Gothic" w:cs="Calibri"/>
        </w:rPr>
        <w:t xml:space="preserve">ecnica ed economica delle stesse. </w:t>
      </w:r>
    </w:p>
    <w:p w14:paraId="09F7C29E" w14:textId="3D4150DC" w:rsidR="00AC7468" w:rsidRDefault="00766DE1" w:rsidP="004C5CD5">
      <w:pPr>
        <w:autoSpaceDE w:val="0"/>
        <w:autoSpaceDN w:val="0"/>
        <w:adjustRightInd w:val="0"/>
        <w:spacing w:after="0" w:line="360" w:lineRule="auto"/>
        <w:jc w:val="both"/>
        <w:rPr>
          <w:rFonts w:ascii="Century Gothic" w:hAnsi="Century Gothic" w:cs="Calibri-Bold"/>
          <w:b/>
          <w:bCs/>
        </w:rPr>
      </w:pPr>
      <w:r w:rsidRPr="00766DE1">
        <w:rPr>
          <w:rFonts w:ascii="Century Gothic" w:hAnsi="Century Gothic" w:cs="Calibri-Bold"/>
          <w:b/>
          <w:bCs/>
        </w:rPr>
        <w:t>TUTTO CIÒ PREMESSO, TRA LE PARTI COME IN EPIGRAFE RAPPRESENTATE E DOMICILIATE SI</w:t>
      </w:r>
      <w:r w:rsidR="0091165F">
        <w:rPr>
          <w:rFonts w:ascii="Century Gothic" w:hAnsi="Century Gothic" w:cs="Calibri-Bold"/>
          <w:b/>
          <w:bCs/>
        </w:rPr>
        <w:t xml:space="preserve"> </w:t>
      </w:r>
      <w:r w:rsidRPr="00766DE1">
        <w:rPr>
          <w:rFonts w:ascii="Century Gothic" w:hAnsi="Century Gothic" w:cs="Calibri-Bold"/>
          <w:b/>
          <w:bCs/>
        </w:rPr>
        <w:t>CONVIENE E SI STIPULA QUANTO SEGUE</w:t>
      </w:r>
      <w:r w:rsidR="0091165F">
        <w:rPr>
          <w:rFonts w:ascii="Century Gothic" w:hAnsi="Century Gothic" w:cs="Calibri-Bold"/>
          <w:b/>
          <w:bCs/>
        </w:rPr>
        <w:t>:</w:t>
      </w:r>
    </w:p>
    <w:p w14:paraId="48DB8FA6" w14:textId="03B0756A" w:rsidR="0091165F" w:rsidRDefault="00766DE1" w:rsidP="004C5CD5">
      <w:pPr>
        <w:autoSpaceDE w:val="0"/>
        <w:autoSpaceDN w:val="0"/>
        <w:adjustRightInd w:val="0"/>
        <w:spacing w:after="0" w:line="360" w:lineRule="auto"/>
        <w:jc w:val="center"/>
        <w:rPr>
          <w:rFonts w:ascii="Century Gothic" w:hAnsi="Century Gothic" w:cs="Calibri-Bold"/>
          <w:b/>
          <w:bCs/>
        </w:rPr>
      </w:pPr>
      <w:r w:rsidRPr="00766DE1">
        <w:rPr>
          <w:rFonts w:ascii="Century Gothic" w:hAnsi="Century Gothic" w:cs="Calibri-Bold"/>
          <w:b/>
          <w:bCs/>
        </w:rPr>
        <w:t xml:space="preserve">ARTICOLO 1 </w:t>
      </w:r>
    </w:p>
    <w:p w14:paraId="4FA8C2AA" w14:textId="060D5752" w:rsidR="00766DE1" w:rsidRPr="00766DE1" w:rsidRDefault="00766DE1" w:rsidP="004C5CD5">
      <w:pPr>
        <w:autoSpaceDE w:val="0"/>
        <w:autoSpaceDN w:val="0"/>
        <w:adjustRightInd w:val="0"/>
        <w:spacing w:after="0" w:line="360" w:lineRule="auto"/>
        <w:jc w:val="center"/>
        <w:rPr>
          <w:rFonts w:ascii="Century Gothic" w:hAnsi="Century Gothic" w:cs="Calibri-Bold"/>
          <w:b/>
          <w:bCs/>
        </w:rPr>
      </w:pPr>
      <w:r w:rsidRPr="00766DE1">
        <w:rPr>
          <w:rFonts w:ascii="Century Gothic" w:hAnsi="Century Gothic" w:cs="Calibri-Bold"/>
          <w:b/>
          <w:bCs/>
        </w:rPr>
        <w:t>VALORE DELLE PREMESSE E NORME REGOLATRICI</w:t>
      </w:r>
    </w:p>
    <w:p w14:paraId="6F0BA629" w14:textId="77777777" w:rsidR="00ED12A9" w:rsidRDefault="00766DE1" w:rsidP="00382413">
      <w:pPr>
        <w:pStyle w:val="Paragrafoelenco"/>
        <w:numPr>
          <w:ilvl w:val="0"/>
          <w:numId w:val="5"/>
        </w:numPr>
        <w:tabs>
          <w:tab w:val="left" w:pos="284"/>
          <w:tab w:val="left" w:pos="709"/>
        </w:tabs>
        <w:autoSpaceDE w:val="0"/>
        <w:autoSpaceDN w:val="0"/>
        <w:adjustRightInd w:val="0"/>
        <w:spacing w:after="0" w:line="360" w:lineRule="auto"/>
        <w:ind w:left="0" w:firstLine="0"/>
        <w:jc w:val="both"/>
        <w:rPr>
          <w:rFonts w:ascii="Century Gothic" w:hAnsi="Century Gothic" w:cs="Calibri"/>
        </w:rPr>
      </w:pPr>
      <w:r w:rsidRPr="00ED12A9">
        <w:rPr>
          <w:rFonts w:ascii="Century Gothic" w:hAnsi="Century Gothic" w:cs="Calibri"/>
        </w:rPr>
        <w:t>Le premesse di cui al presente contratto,</w:t>
      </w:r>
      <w:r w:rsidR="00AC7468" w:rsidRPr="00ED12A9">
        <w:rPr>
          <w:rFonts w:ascii="Century Gothic" w:hAnsi="Century Gothic" w:cs="Calibri"/>
        </w:rPr>
        <w:t xml:space="preserve"> </w:t>
      </w:r>
      <w:r w:rsidRPr="00ED12A9">
        <w:rPr>
          <w:rFonts w:ascii="Century Gothic" w:hAnsi="Century Gothic" w:cs="Calibri"/>
        </w:rPr>
        <w:t>gli allegati, gli atti e i documenti ivi richiamati,</w:t>
      </w:r>
      <w:r w:rsidR="00AC7468" w:rsidRPr="00ED12A9">
        <w:rPr>
          <w:rFonts w:ascii="Century Gothic" w:hAnsi="Century Gothic" w:cs="Calibri"/>
        </w:rPr>
        <w:t xml:space="preserve"> </w:t>
      </w:r>
      <w:r w:rsidRPr="00ED12A9">
        <w:rPr>
          <w:rFonts w:ascii="Century Gothic" w:hAnsi="Century Gothic" w:cs="Calibri"/>
        </w:rPr>
        <w:t>ancorché non materialmente allegati, costituiscono parte integrante e sostanziale del</w:t>
      </w:r>
      <w:r w:rsidR="00AC7468" w:rsidRPr="00ED12A9">
        <w:rPr>
          <w:rFonts w:ascii="Century Gothic" w:hAnsi="Century Gothic" w:cs="Calibri"/>
        </w:rPr>
        <w:t xml:space="preserve"> </w:t>
      </w:r>
      <w:r w:rsidRPr="00ED12A9">
        <w:rPr>
          <w:rFonts w:ascii="Century Gothic" w:hAnsi="Century Gothic" w:cs="Calibri"/>
        </w:rPr>
        <w:t>medesimo.</w:t>
      </w:r>
    </w:p>
    <w:p w14:paraId="67C80123" w14:textId="4D9BDA1F" w:rsidR="00766DE1" w:rsidRPr="00ED12A9" w:rsidRDefault="00766DE1" w:rsidP="00382413">
      <w:pPr>
        <w:pStyle w:val="Paragrafoelenco"/>
        <w:numPr>
          <w:ilvl w:val="0"/>
          <w:numId w:val="5"/>
        </w:numPr>
        <w:tabs>
          <w:tab w:val="left" w:pos="284"/>
          <w:tab w:val="left" w:pos="709"/>
        </w:tabs>
        <w:autoSpaceDE w:val="0"/>
        <w:autoSpaceDN w:val="0"/>
        <w:adjustRightInd w:val="0"/>
        <w:spacing w:after="0" w:line="360" w:lineRule="auto"/>
        <w:ind w:left="0" w:firstLine="0"/>
        <w:jc w:val="both"/>
        <w:rPr>
          <w:rFonts w:ascii="Century Gothic" w:hAnsi="Century Gothic" w:cs="Calibri"/>
        </w:rPr>
      </w:pPr>
      <w:r w:rsidRPr="00ED12A9">
        <w:rPr>
          <w:rFonts w:ascii="Century Gothic" w:hAnsi="Century Gothic" w:cs="Calibri"/>
        </w:rPr>
        <w:t>L'esecuzione del presente contratto è regolata, oltre che da quanto disposto nel medesimo e</w:t>
      </w:r>
      <w:r w:rsidR="00AC7468" w:rsidRPr="00ED12A9">
        <w:rPr>
          <w:rFonts w:ascii="Century Gothic" w:hAnsi="Century Gothic" w:cs="Calibri"/>
        </w:rPr>
        <w:t xml:space="preserve"> </w:t>
      </w:r>
      <w:r w:rsidRPr="00ED12A9">
        <w:rPr>
          <w:rFonts w:ascii="Century Gothic" w:hAnsi="Century Gothic" w:cs="Calibri"/>
        </w:rPr>
        <w:t>nei suoi allegati, anche:</w:t>
      </w:r>
    </w:p>
    <w:p w14:paraId="678A1B83" w14:textId="77777777" w:rsidR="00AC7468" w:rsidRDefault="00766DE1" w:rsidP="00382413">
      <w:pPr>
        <w:pStyle w:val="Paragrafoelenco"/>
        <w:numPr>
          <w:ilvl w:val="0"/>
          <w:numId w:val="2"/>
        </w:numPr>
        <w:autoSpaceDE w:val="0"/>
        <w:autoSpaceDN w:val="0"/>
        <w:adjustRightInd w:val="0"/>
        <w:spacing w:after="0" w:line="360" w:lineRule="auto"/>
        <w:ind w:left="284" w:hanging="284"/>
        <w:jc w:val="both"/>
        <w:rPr>
          <w:rFonts w:ascii="Century Gothic" w:hAnsi="Century Gothic" w:cs="Calibri"/>
        </w:rPr>
      </w:pPr>
      <w:r w:rsidRPr="00AC7468">
        <w:rPr>
          <w:rFonts w:ascii="Century Gothic" w:hAnsi="Century Gothic" w:cs="Calibri"/>
        </w:rPr>
        <w:t>dalle norme applicabili ai contratti della pubblica amministrazione;</w:t>
      </w:r>
    </w:p>
    <w:p w14:paraId="26572CD7" w14:textId="77777777" w:rsidR="00AC7468" w:rsidRDefault="00766DE1" w:rsidP="00382413">
      <w:pPr>
        <w:pStyle w:val="Paragrafoelenco"/>
        <w:numPr>
          <w:ilvl w:val="0"/>
          <w:numId w:val="2"/>
        </w:numPr>
        <w:autoSpaceDE w:val="0"/>
        <w:autoSpaceDN w:val="0"/>
        <w:adjustRightInd w:val="0"/>
        <w:spacing w:after="0" w:line="360" w:lineRule="auto"/>
        <w:ind w:left="284" w:hanging="284"/>
        <w:jc w:val="both"/>
        <w:rPr>
          <w:rFonts w:ascii="Century Gothic" w:hAnsi="Century Gothic" w:cs="Calibri"/>
        </w:rPr>
      </w:pPr>
      <w:r w:rsidRPr="00AC7468">
        <w:rPr>
          <w:rFonts w:ascii="Century Gothic" w:hAnsi="Century Gothic" w:cs="Calibri"/>
        </w:rPr>
        <w:t>dal Codice Civile e dalle altre disposizioni normative in materia di contratti di diritto privato</w:t>
      </w:r>
      <w:r w:rsidR="00AC7468" w:rsidRPr="00AC7468">
        <w:rPr>
          <w:rFonts w:ascii="Century Gothic" w:hAnsi="Century Gothic" w:cs="Calibri"/>
        </w:rPr>
        <w:t xml:space="preserve"> </w:t>
      </w:r>
      <w:r w:rsidRPr="00AC7468">
        <w:rPr>
          <w:rFonts w:ascii="Century Gothic" w:hAnsi="Century Gothic" w:cs="Calibri"/>
        </w:rPr>
        <w:t>per quanto non regolato dalle disposizioni sopra richiamate;</w:t>
      </w:r>
    </w:p>
    <w:p w14:paraId="0CB0F012" w14:textId="4592F342" w:rsidR="00AC7468" w:rsidRDefault="00766DE1" w:rsidP="00382413">
      <w:pPr>
        <w:pStyle w:val="Paragrafoelenco"/>
        <w:numPr>
          <w:ilvl w:val="0"/>
          <w:numId w:val="2"/>
        </w:numPr>
        <w:autoSpaceDE w:val="0"/>
        <w:autoSpaceDN w:val="0"/>
        <w:adjustRightInd w:val="0"/>
        <w:spacing w:after="0" w:line="360" w:lineRule="auto"/>
        <w:ind w:left="426" w:hanging="284"/>
        <w:jc w:val="both"/>
        <w:rPr>
          <w:rFonts w:ascii="Century Gothic" w:hAnsi="Century Gothic" w:cs="Calibri"/>
        </w:rPr>
      </w:pPr>
      <w:r w:rsidRPr="00AC7468">
        <w:rPr>
          <w:rFonts w:ascii="Century Gothic" w:hAnsi="Century Gothic" w:cs="Calibri"/>
        </w:rPr>
        <w:t>dalle disposizioni di cui al D.</w:t>
      </w:r>
      <w:r w:rsidR="00157DA6">
        <w:rPr>
          <w:rFonts w:ascii="Century Gothic" w:hAnsi="Century Gothic" w:cs="Calibri"/>
        </w:rPr>
        <w:t>l</w:t>
      </w:r>
      <w:r w:rsidRPr="00AC7468">
        <w:rPr>
          <w:rFonts w:ascii="Century Gothic" w:hAnsi="Century Gothic" w:cs="Calibri"/>
        </w:rPr>
        <w:t xml:space="preserve">gs. </w:t>
      </w:r>
      <w:r w:rsidR="003753D0">
        <w:rPr>
          <w:rFonts w:ascii="Century Gothic" w:hAnsi="Century Gothic" w:cs="Calibri"/>
        </w:rPr>
        <w:t>36</w:t>
      </w:r>
      <w:r w:rsidRPr="00AC7468">
        <w:rPr>
          <w:rFonts w:ascii="Century Gothic" w:hAnsi="Century Gothic" w:cs="Calibri"/>
        </w:rPr>
        <w:t>/</w:t>
      </w:r>
      <w:r w:rsidR="003753D0">
        <w:rPr>
          <w:rFonts w:ascii="Century Gothic" w:hAnsi="Century Gothic" w:cs="Calibri"/>
        </w:rPr>
        <w:t>2023</w:t>
      </w:r>
      <w:r w:rsidRPr="00AC7468">
        <w:rPr>
          <w:rFonts w:ascii="Century Gothic" w:hAnsi="Century Gothic" w:cs="Calibri"/>
        </w:rPr>
        <w:t xml:space="preserve"> </w:t>
      </w:r>
      <w:r w:rsidR="00157DA6">
        <w:rPr>
          <w:rFonts w:ascii="Century Gothic" w:hAnsi="Century Gothic" w:cs="Calibri"/>
        </w:rPr>
        <w:t xml:space="preserve">e D.lgs. 290/2024; </w:t>
      </w:r>
    </w:p>
    <w:p w14:paraId="5BF92238" w14:textId="3FC87AA1" w:rsidR="00AC7468" w:rsidRDefault="00766DE1" w:rsidP="00382413">
      <w:pPr>
        <w:pStyle w:val="Paragrafoelenco"/>
        <w:numPr>
          <w:ilvl w:val="0"/>
          <w:numId w:val="2"/>
        </w:numPr>
        <w:autoSpaceDE w:val="0"/>
        <w:autoSpaceDN w:val="0"/>
        <w:adjustRightInd w:val="0"/>
        <w:spacing w:after="0" w:line="360" w:lineRule="auto"/>
        <w:ind w:left="426" w:hanging="284"/>
        <w:jc w:val="both"/>
        <w:rPr>
          <w:rFonts w:ascii="Century Gothic" w:hAnsi="Century Gothic" w:cs="Calibri"/>
        </w:rPr>
      </w:pPr>
      <w:r w:rsidRPr="00AC7468">
        <w:rPr>
          <w:rFonts w:ascii="Century Gothic" w:hAnsi="Century Gothic" w:cs="Calibri"/>
        </w:rPr>
        <w:t>dal D.</w:t>
      </w:r>
      <w:r w:rsidR="00157DA6">
        <w:rPr>
          <w:rFonts w:ascii="Century Gothic" w:hAnsi="Century Gothic" w:cs="Calibri"/>
        </w:rPr>
        <w:t>l</w:t>
      </w:r>
      <w:r w:rsidRPr="00AC7468">
        <w:rPr>
          <w:rFonts w:ascii="Century Gothic" w:hAnsi="Century Gothic" w:cs="Calibri"/>
        </w:rPr>
        <w:t>gs. 9 aprile 2008, n. 81;</w:t>
      </w:r>
    </w:p>
    <w:p w14:paraId="6AE20576" w14:textId="1F564DE1" w:rsidR="00ED12A9" w:rsidRDefault="00766DE1" w:rsidP="00382413">
      <w:pPr>
        <w:pStyle w:val="Paragrafoelenco"/>
        <w:numPr>
          <w:ilvl w:val="0"/>
          <w:numId w:val="2"/>
        </w:numPr>
        <w:autoSpaceDE w:val="0"/>
        <w:autoSpaceDN w:val="0"/>
        <w:adjustRightInd w:val="0"/>
        <w:spacing w:after="0" w:line="360" w:lineRule="auto"/>
        <w:ind w:left="426" w:hanging="284"/>
        <w:jc w:val="both"/>
        <w:rPr>
          <w:rFonts w:ascii="Century Gothic" w:hAnsi="Century Gothic" w:cs="Calibri"/>
        </w:rPr>
      </w:pPr>
      <w:r w:rsidRPr="00AC7468">
        <w:rPr>
          <w:rFonts w:ascii="Century Gothic" w:hAnsi="Century Gothic" w:cs="Calibri"/>
        </w:rPr>
        <w:lastRenderedPageBreak/>
        <w:t>ove applicabile, dalle linee Guida adottate dall'A.N.AC. e dai decreti attuativi D.lgs. n.</w:t>
      </w:r>
      <w:r w:rsidR="00AC7468" w:rsidRPr="00AC7468">
        <w:rPr>
          <w:rFonts w:ascii="Century Gothic" w:hAnsi="Century Gothic" w:cs="Calibri"/>
        </w:rPr>
        <w:t xml:space="preserve"> </w:t>
      </w:r>
      <w:r w:rsidR="003753D0">
        <w:rPr>
          <w:rFonts w:ascii="Century Gothic" w:hAnsi="Century Gothic" w:cs="Calibri"/>
        </w:rPr>
        <w:t>290</w:t>
      </w:r>
      <w:r w:rsidRPr="00AC7468">
        <w:rPr>
          <w:rFonts w:ascii="Century Gothic" w:hAnsi="Century Gothic" w:cs="Calibri"/>
        </w:rPr>
        <w:t>/</w:t>
      </w:r>
      <w:r w:rsidR="003753D0">
        <w:rPr>
          <w:rFonts w:ascii="Century Gothic" w:hAnsi="Century Gothic" w:cs="Calibri"/>
        </w:rPr>
        <w:t>2024</w:t>
      </w:r>
    </w:p>
    <w:p w14:paraId="00928D45" w14:textId="580BE3AC" w:rsidR="00AC7468" w:rsidRDefault="00766DE1" w:rsidP="004C5CD5">
      <w:pPr>
        <w:autoSpaceDE w:val="0"/>
        <w:autoSpaceDN w:val="0"/>
        <w:adjustRightInd w:val="0"/>
        <w:spacing w:after="0" w:line="360" w:lineRule="auto"/>
        <w:jc w:val="center"/>
        <w:rPr>
          <w:rFonts w:ascii="Century Gothic" w:hAnsi="Century Gothic" w:cs="Calibri-Bold"/>
          <w:b/>
          <w:bCs/>
        </w:rPr>
      </w:pPr>
      <w:r w:rsidRPr="00766DE1">
        <w:rPr>
          <w:rFonts w:ascii="Century Gothic" w:hAnsi="Century Gothic" w:cs="Calibri-Bold"/>
          <w:b/>
          <w:bCs/>
        </w:rPr>
        <w:t xml:space="preserve">ARTICOLO </w:t>
      </w:r>
      <w:r w:rsidR="00C663BC">
        <w:rPr>
          <w:rFonts w:ascii="Century Gothic" w:hAnsi="Century Gothic" w:cs="Calibri-Bold"/>
          <w:b/>
          <w:bCs/>
        </w:rPr>
        <w:t>2</w:t>
      </w:r>
    </w:p>
    <w:p w14:paraId="275B9E42" w14:textId="61F3656D" w:rsidR="00766DE1" w:rsidRPr="008624E7" w:rsidRDefault="00C663BC" w:rsidP="004C5CD5">
      <w:pPr>
        <w:autoSpaceDE w:val="0"/>
        <w:autoSpaceDN w:val="0"/>
        <w:adjustRightInd w:val="0"/>
        <w:spacing w:after="0" w:line="360" w:lineRule="auto"/>
        <w:jc w:val="center"/>
        <w:rPr>
          <w:rFonts w:ascii="Century Gothic" w:hAnsi="Century Gothic" w:cs="Calibri-Bold"/>
          <w:b/>
          <w:bCs/>
        </w:rPr>
      </w:pPr>
      <w:r w:rsidRPr="008624E7">
        <w:rPr>
          <w:rFonts w:ascii="Century Gothic" w:hAnsi="Century Gothic" w:cs="Calibri-Bold"/>
          <w:b/>
          <w:bCs/>
        </w:rPr>
        <w:t>OGGETTO DEL CONTRATTO</w:t>
      </w:r>
    </w:p>
    <w:p w14:paraId="465F32C1" w14:textId="0DD4BD8E" w:rsidR="005A4B06" w:rsidRPr="008624E7" w:rsidRDefault="00F36257" w:rsidP="00382413">
      <w:pPr>
        <w:pStyle w:val="Paragrafoelenco"/>
        <w:numPr>
          <w:ilvl w:val="0"/>
          <w:numId w:val="3"/>
        </w:numPr>
        <w:tabs>
          <w:tab w:val="left" w:pos="284"/>
        </w:tabs>
        <w:autoSpaceDE w:val="0"/>
        <w:autoSpaceDN w:val="0"/>
        <w:adjustRightInd w:val="0"/>
        <w:spacing w:after="0" w:line="360" w:lineRule="auto"/>
        <w:ind w:left="0" w:firstLine="0"/>
        <w:jc w:val="both"/>
        <w:rPr>
          <w:rFonts w:ascii="Century Gothic" w:hAnsi="Century Gothic" w:cs="Calibri"/>
        </w:rPr>
      </w:pPr>
      <w:r w:rsidRPr="008624E7">
        <w:rPr>
          <w:rFonts w:ascii="Century Gothic" w:hAnsi="Century Gothic" w:cs="Calibri"/>
        </w:rPr>
        <w:t xml:space="preserve">Il Comune </w:t>
      </w:r>
      <w:r w:rsidR="000A5147" w:rsidRPr="008624E7">
        <w:rPr>
          <w:rFonts w:ascii="Century Gothic" w:hAnsi="Century Gothic" w:cs="Calibri"/>
        </w:rPr>
        <w:t>di P</w:t>
      </w:r>
      <w:r w:rsidR="00E85B86" w:rsidRPr="008624E7">
        <w:rPr>
          <w:rFonts w:ascii="Century Gothic" w:hAnsi="Century Gothic" w:cs="Calibri"/>
        </w:rPr>
        <w:t xml:space="preserve">ompei, come sopra rappresentato, </w:t>
      </w:r>
      <w:r w:rsidR="00766DE1" w:rsidRPr="008624E7">
        <w:rPr>
          <w:rFonts w:ascii="Century Gothic" w:hAnsi="Century Gothic" w:cs="Calibri"/>
        </w:rPr>
        <w:t xml:space="preserve">affida </w:t>
      </w:r>
      <w:r w:rsidR="00E85B86" w:rsidRPr="008624E7">
        <w:rPr>
          <w:rFonts w:ascii="Century Gothic" w:hAnsi="Century Gothic" w:cs="Calibri"/>
        </w:rPr>
        <w:t>alla società “_________________________”, con sede in _________________________, alla via _____________________________ n. _____, P.IVA __________________</w:t>
      </w:r>
      <w:r w:rsidRPr="008624E7">
        <w:rPr>
          <w:rFonts w:ascii="Century Gothic" w:hAnsi="Century Gothic" w:cs="Calibri"/>
        </w:rPr>
        <w:t xml:space="preserve"> </w:t>
      </w:r>
      <w:r w:rsidR="00766DE1" w:rsidRPr="008624E7">
        <w:rPr>
          <w:rFonts w:ascii="Century Gothic" w:hAnsi="Century Gothic" w:cs="Calibri"/>
        </w:rPr>
        <w:t>che accetta</w:t>
      </w:r>
      <w:r w:rsidR="00BE0351" w:rsidRPr="008624E7">
        <w:rPr>
          <w:rFonts w:ascii="Century Gothic" w:hAnsi="Century Gothic" w:cs="Calibri"/>
        </w:rPr>
        <w:t xml:space="preserve"> senza riserva alcuna</w:t>
      </w:r>
      <w:r w:rsidR="00766DE1" w:rsidRPr="008624E7">
        <w:rPr>
          <w:rFonts w:ascii="Century Gothic" w:hAnsi="Century Gothic" w:cs="Calibri"/>
        </w:rPr>
        <w:t xml:space="preserve">, </w:t>
      </w:r>
      <w:r w:rsidR="00E85B86" w:rsidRPr="008624E7">
        <w:rPr>
          <w:rFonts w:ascii="Century Gothic" w:hAnsi="Century Gothic" w:cs="Calibri"/>
        </w:rPr>
        <w:t xml:space="preserve">l’appalto per </w:t>
      </w:r>
      <w:r w:rsidR="00A36FE8" w:rsidRPr="008624E7">
        <w:rPr>
          <w:rFonts w:ascii="Century Gothic" w:hAnsi="Century Gothic" w:cs="Calibri"/>
        </w:rPr>
        <w:t>il servizio</w:t>
      </w:r>
      <w:r w:rsidR="00396CD9" w:rsidRPr="008624E7">
        <w:rPr>
          <w:rFonts w:ascii="Century Gothic" w:hAnsi="Century Gothic" w:cs="Calibri"/>
        </w:rPr>
        <w:t xml:space="preserve"> </w:t>
      </w:r>
      <w:r w:rsidR="00A36FE8" w:rsidRPr="008624E7">
        <w:rPr>
          <w:rFonts w:ascii="Century Gothic" w:hAnsi="Century Gothic" w:cs="Calibri"/>
        </w:rPr>
        <w:t xml:space="preserve">di </w:t>
      </w:r>
      <w:r w:rsidR="00F47553" w:rsidRPr="008624E7">
        <w:rPr>
          <w:rFonts w:ascii="Century Gothic" w:hAnsi="Century Gothic" w:cs="Calibri"/>
        </w:rPr>
        <w:t xml:space="preserve">custodia, cura e mantenimento dei cani randagi catturati nel territorio comunale, </w:t>
      </w:r>
      <w:r w:rsidR="003927EC" w:rsidRPr="008624E7">
        <w:rPr>
          <w:rFonts w:ascii="Century Gothic" w:hAnsi="Century Gothic" w:cs="Calibri"/>
        </w:rPr>
        <w:t xml:space="preserve">per la durata di anni due, secondo le condizioni e le modalità di cui al </w:t>
      </w:r>
      <w:r w:rsidR="00766DE1" w:rsidRPr="008624E7">
        <w:rPr>
          <w:rFonts w:ascii="Century Gothic" w:hAnsi="Century Gothic" w:cs="Calibri"/>
        </w:rPr>
        <w:t xml:space="preserve">"Capitolato Speciale </w:t>
      </w:r>
      <w:r w:rsidR="00396CD9" w:rsidRPr="008624E7">
        <w:rPr>
          <w:rFonts w:ascii="Century Gothic" w:hAnsi="Century Gothic" w:cs="Calibri"/>
        </w:rPr>
        <w:t>d’Appalto</w:t>
      </w:r>
      <w:r w:rsidR="00766DE1" w:rsidRPr="008624E7">
        <w:rPr>
          <w:rFonts w:ascii="Century Gothic" w:hAnsi="Century Gothic" w:cs="Calibri"/>
        </w:rPr>
        <w:t>" di seguito anche "Capitolato"</w:t>
      </w:r>
      <w:r w:rsidR="00B50C04" w:rsidRPr="008624E7">
        <w:rPr>
          <w:rFonts w:ascii="Century Gothic" w:hAnsi="Century Gothic" w:cs="Calibri"/>
        </w:rPr>
        <w:t xml:space="preserve">. </w:t>
      </w:r>
    </w:p>
    <w:p w14:paraId="6BFE5BBC" w14:textId="77777777" w:rsidR="00157DA6" w:rsidRDefault="00766DE1" w:rsidP="00157DA6">
      <w:pPr>
        <w:pStyle w:val="Paragrafoelenco"/>
        <w:numPr>
          <w:ilvl w:val="0"/>
          <w:numId w:val="3"/>
        </w:numPr>
        <w:autoSpaceDE w:val="0"/>
        <w:autoSpaceDN w:val="0"/>
        <w:adjustRightInd w:val="0"/>
        <w:spacing w:after="0" w:line="360" w:lineRule="auto"/>
        <w:ind w:left="284" w:hanging="284"/>
        <w:jc w:val="both"/>
        <w:rPr>
          <w:rFonts w:ascii="Century Gothic" w:hAnsi="Century Gothic" w:cs="Calibri"/>
        </w:rPr>
      </w:pPr>
      <w:r w:rsidRPr="00ED12A9">
        <w:rPr>
          <w:rFonts w:ascii="Century Gothic" w:hAnsi="Century Gothic" w:cs="Calibri"/>
        </w:rPr>
        <w:t xml:space="preserve">I luoghi di esecuzione del servizio sono descritti all’art. </w:t>
      </w:r>
      <w:r w:rsidR="00A36FE8" w:rsidRPr="00ED12A9">
        <w:rPr>
          <w:rFonts w:ascii="Century Gothic" w:hAnsi="Century Gothic" w:cs="Calibri"/>
        </w:rPr>
        <w:t>1</w:t>
      </w:r>
      <w:r w:rsidRPr="00ED12A9">
        <w:rPr>
          <w:rFonts w:ascii="Century Gothic" w:hAnsi="Century Gothic" w:cs="Calibri"/>
        </w:rPr>
        <w:t xml:space="preserve"> del Capitolato.</w:t>
      </w:r>
    </w:p>
    <w:p w14:paraId="077696C9" w14:textId="52E6A2C3" w:rsidR="005A4B06" w:rsidRPr="00157DA6" w:rsidRDefault="005A4B06" w:rsidP="00157DA6">
      <w:pPr>
        <w:pStyle w:val="Paragrafoelenco"/>
        <w:numPr>
          <w:ilvl w:val="0"/>
          <w:numId w:val="3"/>
        </w:numPr>
        <w:autoSpaceDE w:val="0"/>
        <w:autoSpaceDN w:val="0"/>
        <w:adjustRightInd w:val="0"/>
        <w:spacing w:after="0" w:line="360" w:lineRule="auto"/>
        <w:ind w:left="284" w:hanging="284"/>
        <w:jc w:val="both"/>
        <w:rPr>
          <w:rFonts w:ascii="Century Gothic" w:hAnsi="Century Gothic" w:cs="Calibri"/>
        </w:rPr>
      </w:pPr>
      <w:r w:rsidRPr="00157DA6">
        <w:rPr>
          <w:rFonts w:ascii="Century Gothic" w:hAnsi="Century Gothic" w:cs="Calibri"/>
        </w:rPr>
        <w:t xml:space="preserve">È </w:t>
      </w:r>
      <w:r w:rsidR="00766DE1" w:rsidRPr="00157DA6">
        <w:rPr>
          <w:rFonts w:ascii="Century Gothic" w:hAnsi="Century Gothic" w:cs="Calibri"/>
        </w:rPr>
        <w:t>designat</w:t>
      </w:r>
      <w:r w:rsidRPr="00157DA6">
        <w:rPr>
          <w:rFonts w:ascii="Century Gothic" w:hAnsi="Century Gothic" w:cs="Calibri"/>
        </w:rPr>
        <w:t xml:space="preserve">o ___________________________ </w:t>
      </w:r>
      <w:r w:rsidR="00766DE1" w:rsidRPr="00157DA6">
        <w:rPr>
          <w:rFonts w:ascii="Century Gothic" w:hAnsi="Century Gothic" w:cs="Calibri"/>
        </w:rPr>
        <w:t xml:space="preserve">quale direttore dell'esecuzione </w:t>
      </w:r>
      <w:r w:rsidR="00157DA6" w:rsidRPr="00157DA6">
        <w:rPr>
          <w:rFonts w:ascii="Century Gothic" w:hAnsi="Century Gothic" w:cs="Calibri"/>
        </w:rPr>
        <w:t xml:space="preserve">del contratto </w:t>
      </w:r>
      <w:r w:rsidR="00766DE1" w:rsidRPr="00157DA6">
        <w:rPr>
          <w:rFonts w:ascii="Century Gothic" w:hAnsi="Century Gothic" w:cs="Calibri"/>
        </w:rPr>
        <w:t xml:space="preserve">ai sensi </w:t>
      </w:r>
      <w:r w:rsidR="00157DA6" w:rsidRPr="00157DA6">
        <w:rPr>
          <w:rFonts w:ascii="Century Gothic" w:hAnsi="Century Gothic" w:cs="Calibri"/>
        </w:rPr>
        <w:t>e per gli effetti di cui all’art. 114 comma 8 d</w:t>
      </w:r>
      <w:r w:rsidR="00157DA6">
        <w:rPr>
          <w:rFonts w:ascii="Century Gothic" w:hAnsi="Century Gothic" w:cs="Calibri"/>
        </w:rPr>
        <w:t xml:space="preserve">el </w:t>
      </w:r>
      <w:r w:rsidR="00157DA6" w:rsidRPr="00157DA6">
        <w:rPr>
          <w:rFonts w:ascii="Century Gothic" w:hAnsi="Century Gothic" w:cs="Calibri"/>
        </w:rPr>
        <w:t xml:space="preserve">D.lgs. 36/2023 e all’allegato II. 14 del D.lgs. 36/2023; </w:t>
      </w:r>
    </w:p>
    <w:p w14:paraId="1AE1D7AC" w14:textId="5A487921" w:rsidR="00203BBA" w:rsidRDefault="00A36FE8" w:rsidP="00382413">
      <w:pPr>
        <w:pStyle w:val="Paragrafoelenco"/>
        <w:numPr>
          <w:ilvl w:val="0"/>
          <w:numId w:val="3"/>
        </w:numPr>
        <w:autoSpaceDE w:val="0"/>
        <w:autoSpaceDN w:val="0"/>
        <w:adjustRightInd w:val="0"/>
        <w:spacing w:after="0" w:line="360" w:lineRule="auto"/>
        <w:ind w:left="284" w:hanging="284"/>
        <w:jc w:val="both"/>
        <w:rPr>
          <w:rFonts w:ascii="Century Gothic" w:hAnsi="Century Gothic" w:cs="Calibri"/>
        </w:rPr>
      </w:pPr>
      <w:r>
        <w:rPr>
          <w:rFonts w:ascii="Century Gothic" w:hAnsi="Century Gothic" w:cs="Calibri"/>
        </w:rPr>
        <w:t xml:space="preserve">L’operatore </w:t>
      </w:r>
      <w:r w:rsidR="00BE0351">
        <w:rPr>
          <w:rFonts w:ascii="Century Gothic" w:hAnsi="Century Gothic" w:cs="Calibri"/>
        </w:rPr>
        <w:t>economico</w:t>
      </w:r>
      <w:r w:rsidR="00766DE1" w:rsidRPr="005A4B06">
        <w:rPr>
          <w:rFonts w:ascii="Century Gothic" w:hAnsi="Century Gothic" w:cs="Calibri"/>
        </w:rPr>
        <w:t>, ai fini della stipula, ha comunicato al</w:t>
      </w:r>
      <w:r>
        <w:rPr>
          <w:rFonts w:ascii="Century Gothic" w:hAnsi="Century Gothic" w:cs="Calibri"/>
        </w:rPr>
        <w:t xml:space="preserve"> Comune </w:t>
      </w:r>
      <w:r w:rsidR="00766DE1" w:rsidRPr="005A4B06">
        <w:rPr>
          <w:rFonts w:ascii="Century Gothic" w:hAnsi="Century Gothic" w:cs="Calibri"/>
        </w:rPr>
        <w:t>il nominativo ed i contatti</w:t>
      </w:r>
      <w:r w:rsidR="005A4B06" w:rsidRPr="005A4B06">
        <w:rPr>
          <w:rFonts w:ascii="Century Gothic" w:hAnsi="Century Gothic" w:cs="Calibri"/>
        </w:rPr>
        <w:t xml:space="preserve"> </w:t>
      </w:r>
      <w:r w:rsidR="00766DE1" w:rsidRPr="005A4B06">
        <w:rPr>
          <w:rFonts w:ascii="Century Gothic" w:hAnsi="Century Gothic" w:cs="Calibri"/>
        </w:rPr>
        <w:t>telefonici del Responsabile del Servizio (sig</w:t>
      </w:r>
      <w:r w:rsidR="005A4B06" w:rsidRPr="005A4B06">
        <w:rPr>
          <w:rFonts w:ascii="Century Gothic" w:hAnsi="Century Gothic" w:cs="Calibri"/>
        </w:rPr>
        <w:t>. ___________________</w:t>
      </w:r>
      <w:r w:rsidR="008624E7">
        <w:rPr>
          <w:rFonts w:ascii="Century Gothic" w:hAnsi="Century Gothic" w:cs="Calibri"/>
        </w:rPr>
        <w:t>______________)</w:t>
      </w:r>
      <w:r w:rsidR="00766DE1" w:rsidRPr="005A4B06">
        <w:rPr>
          <w:rFonts w:ascii="Century Gothic" w:hAnsi="Century Gothic" w:cs="Calibri"/>
        </w:rPr>
        <w:t>, il quale assume il ruolo di referente per tutte</w:t>
      </w:r>
      <w:r w:rsidR="005A4B06" w:rsidRPr="005A4B06">
        <w:rPr>
          <w:rFonts w:ascii="Century Gothic" w:hAnsi="Century Gothic" w:cs="Calibri"/>
        </w:rPr>
        <w:t xml:space="preserve"> </w:t>
      </w:r>
      <w:r w:rsidR="00766DE1" w:rsidRPr="005A4B06">
        <w:rPr>
          <w:rFonts w:ascii="Century Gothic" w:hAnsi="Century Gothic" w:cs="Calibri"/>
        </w:rPr>
        <w:t>le attività previste dal presente Contratto. I predetti dati dovranno essere resi disponibili per</w:t>
      </w:r>
      <w:r w:rsidR="005A4B06" w:rsidRPr="005A4B06">
        <w:rPr>
          <w:rFonts w:ascii="Century Gothic" w:hAnsi="Century Gothic" w:cs="Calibri"/>
        </w:rPr>
        <w:t xml:space="preserve"> </w:t>
      </w:r>
      <w:r w:rsidR="00766DE1" w:rsidRPr="005A4B06">
        <w:rPr>
          <w:rFonts w:ascii="Century Gothic" w:hAnsi="Century Gothic" w:cs="Calibri"/>
        </w:rPr>
        <w:t>tutta la durata del contratto ed eventuali variazioni dovranno essere tempestivamente</w:t>
      </w:r>
      <w:r w:rsidR="005A4B06" w:rsidRPr="005A4B06">
        <w:rPr>
          <w:rFonts w:ascii="Century Gothic" w:hAnsi="Century Gothic" w:cs="Calibri"/>
        </w:rPr>
        <w:t xml:space="preserve"> </w:t>
      </w:r>
      <w:r w:rsidR="00766DE1" w:rsidRPr="005A4B06">
        <w:rPr>
          <w:rFonts w:ascii="Century Gothic" w:hAnsi="Century Gothic" w:cs="Calibri"/>
        </w:rPr>
        <w:t>comunicate al</w:t>
      </w:r>
      <w:r>
        <w:rPr>
          <w:rFonts w:ascii="Century Gothic" w:hAnsi="Century Gothic" w:cs="Calibri"/>
        </w:rPr>
        <w:t xml:space="preserve"> Comune</w:t>
      </w:r>
      <w:r w:rsidR="00766DE1" w:rsidRPr="005A4B06">
        <w:rPr>
          <w:rFonts w:ascii="Century Gothic" w:hAnsi="Century Gothic" w:cs="Calibri"/>
        </w:rPr>
        <w:t>.</w:t>
      </w:r>
    </w:p>
    <w:p w14:paraId="0A194953" w14:textId="7669C2E8" w:rsidR="00203BBA" w:rsidRPr="008624E7" w:rsidRDefault="00203BBA" w:rsidP="00382413">
      <w:pPr>
        <w:pStyle w:val="Paragrafoelenco"/>
        <w:numPr>
          <w:ilvl w:val="0"/>
          <w:numId w:val="3"/>
        </w:numPr>
        <w:autoSpaceDE w:val="0"/>
        <w:autoSpaceDN w:val="0"/>
        <w:adjustRightInd w:val="0"/>
        <w:spacing w:after="0" w:line="360" w:lineRule="auto"/>
        <w:ind w:left="284" w:hanging="284"/>
        <w:jc w:val="both"/>
        <w:rPr>
          <w:rFonts w:ascii="Century Gothic" w:hAnsi="Century Gothic" w:cs="Calibri"/>
        </w:rPr>
      </w:pPr>
      <w:r w:rsidRPr="008624E7">
        <w:rPr>
          <w:rFonts w:ascii="Century Gothic" w:hAnsi="Century Gothic" w:cs="Calibri"/>
        </w:rPr>
        <w:t>L'operatore economico si impegna alla sua esecuzione alle condizio</w:t>
      </w:r>
      <w:r w:rsidR="00E85B86" w:rsidRPr="008624E7">
        <w:rPr>
          <w:rFonts w:ascii="Century Gothic" w:hAnsi="Century Gothic" w:cs="Calibri"/>
        </w:rPr>
        <w:t>ni di cui al presente contratto principale e agli atti a questo allegati o da questo richiamati</w:t>
      </w:r>
      <w:r w:rsidR="008624E7" w:rsidRPr="008624E7">
        <w:rPr>
          <w:rFonts w:ascii="Century Gothic" w:hAnsi="Century Gothic" w:cs="Calibri"/>
        </w:rPr>
        <w:t xml:space="preserve">; </w:t>
      </w:r>
    </w:p>
    <w:p w14:paraId="2DCC7754" w14:textId="1C07783B" w:rsidR="00C663BC" w:rsidRPr="00C94D8D" w:rsidRDefault="00203BBA" w:rsidP="00382413">
      <w:pPr>
        <w:pStyle w:val="Paragrafoelenco"/>
        <w:numPr>
          <w:ilvl w:val="0"/>
          <w:numId w:val="3"/>
        </w:numPr>
        <w:autoSpaceDE w:val="0"/>
        <w:autoSpaceDN w:val="0"/>
        <w:adjustRightInd w:val="0"/>
        <w:spacing w:after="0" w:line="360" w:lineRule="auto"/>
        <w:ind w:left="284" w:hanging="284"/>
        <w:jc w:val="both"/>
        <w:rPr>
          <w:rFonts w:ascii="Century Gothic" w:hAnsi="Century Gothic" w:cs="Calibri"/>
        </w:rPr>
      </w:pPr>
      <w:r w:rsidRPr="00D70CEB">
        <w:rPr>
          <w:rFonts w:ascii="Century Gothic" w:hAnsi="Century Gothic" w:cs="Calibri"/>
        </w:rPr>
        <w:t xml:space="preserve">Le prestazioni oggetto di contratto sono quelle dettagliatamente indicate nel </w:t>
      </w:r>
      <w:r w:rsidR="00B50C04" w:rsidRPr="00D70CEB">
        <w:rPr>
          <w:rFonts w:ascii="Century Gothic" w:hAnsi="Century Gothic" w:cs="Calibri"/>
        </w:rPr>
        <w:t>C</w:t>
      </w:r>
      <w:r w:rsidRPr="00D70CEB">
        <w:rPr>
          <w:rFonts w:ascii="Century Gothic" w:hAnsi="Century Gothic" w:cs="Calibri"/>
        </w:rPr>
        <w:t xml:space="preserve">apitolato posto a base di gara e allegato alla citata Determina a contrarre n. ______ del </w:t>
      </w:r>
      <w:r w:rsidRPr="00C94D8D">
        <w:rPr>
          <w:rFonts w:ascii="Century Gothic" w:hAnsi="Century Gothic" w:cs="Calibri"/>
        </w:rPr>
        <w:t>_____________ al quale si rinvia</w:t>
      </w:r>
      <w:r w:rsidR="00C663BC" w:rsidRPr="00C94D8D">
        <w:rPr>
          <w:rFonts w:ascii="Century Gothic" w:hAnsi="Century Gothic" w:cs="Calibri"/>
        </w:rPr>
        <w:t>.</w:t>
      </w:r>
    </w:p>
    <w:p w14:paraId="6514150C" w14:textId="25865736" w:rsidR="00C663BC" w:rsidRPr="00C94D8D" w:rsidRDefault="00C663BC" w:rsidP="00382413">
      <w:pPr>
        <w:pStyle w:val="Paragrafoelenco"/>
        <w:numPr>
          <w:ilvl w:val="0"/>
          <w:numId w:val="3"/>
        </w:numPr>
        <w:autoSpaceDE w:val="0"/>
        <w:autoSpaceDN w:val="0"/>
        <w:adjustRightInd w:val="0"/>
        <w:spacing w:after="0" w:line="360" w:lineRule="auto"/>
        <w:ind w:left="284" w:hanging="284"/>
        <w:jc w:val="both"/>
        <w:rPr>
          <w:rFonts w:ascii="Century Gothic" w:hAnsi="Century Gothic" w:cs="Calibri"/>
        </w:rPr>
      </w:pPr>
      <w:r w:rsidRPr="00C94D8D">
        <w:rPr>
          <w:rFonts w:ascii="Century Gothic" w:hAnsi="Century Gothic" w:cs="Calibri"/>
        </w:rPr>
        <w:t>Formano parte integrante e sostanziale del presente contratto:</w:t>
      </w:r>
    </w:p>
    <w:p w14:paraId="4E784D6B" w14:textId="77777777" w:rsidR="00C663BC" w:rsidRPr="00C94D8D" w:rsidRDefault="00C663BC" w:rsidP="00382413">
      <w:pPr>
        <w:pStyle w:val="Paragrafoelenco"/>
        <w:numPr>
          <w:ilvl w:val="0"/>
          <w:numId w:val="4"/>
        </w:numPr>
        <w:autoSpaceDE w:val="0"/>
        <w:autoSpaceDN w:val="0"/>
        <w:adjustRightInd w:val="0"/>
        <w:spacing w:after="0" w:line="360" w:lineRule="auto"/>
        <w:ind w:left="426" w:hanging="284"/>
        <w:jc w:val="both"/>
        <w:rPr>
          <w:rFonts w:ascii="Century Gothic" w:hAnsi="Century Gothic" w:cs="Calibri"/>
        </w:rPr>
      </w:pPr>
      <w:r w:rsidRPr="00C94D8D">
        <w:rPr>
          <w:rFonts w:ascii="Century Gothic" w:hAnsi="Century Gothic" w:cs="Calibri"/>
        </w:rPr>
        <w:t>Capitolato speciale di appalto;</w:t>
      </w:r>
    </w:p>
    <w:p w14:paraId="783ED676" w14:textId="6C52DCB5" w:rsidR="00C663BC" w:rsidRPr="00B50C04" w:rsidRDefault="00D70CEB" w:rsidP="00382413">
      <w:pPr>
        <w:pStyle w:val="Paragrafoelenco"/>
        <w:numPr>
          <w:ilvl w:val="0"/>
          <w:numId w:val="4"/>
        </w:numPr>
        <w:autoSpaceDE w:val="0"/>
        <w:autoSpaceDN w:val="0"/>
        <w:adjustRightInd w:val="0"/>
        <w:spacing w:after="0" w:line="360" w:lineRule="auto"/>
        <w:ind w:left="426" w:hanging="284"/>
        <w:jc w:val="both"/>
        <w:rPr>
          <w:rFonts w:ascii="Century Gothic" w:hAnsi="Century Gothic" w:cs="Calibri"/>
        </w:rPr>
      </w:pPr>
      <w:r>
        <w:rPr>
          <w:rFonts w:ascii="Century Gothic" w:hAnsi="Century Gothic" w:cs="Calibri"/>
        </w:rPr>
        <w:t>Disciplinare di gara</w:t>
      </w:r>
      <w:r w:rsidR="00C663BC" w:rsidRPr="00B50C04">
        <w:rPr>
          <w:rFonts w:ascii="Century Gothic" w:hAnsi="Century Gothic" w:cs="Calibri"/>
        </w:rPr>
        <w:t>;</w:t>
      </w:r>
    </w:p>
    <w:p w14:paraId="1DB66FD8" w14:textId="4C208B2A" w:rsidR="00C663BC" w:rsidRPr="00B50C04" w:rsidRDefault="00D70CEB" w:rsidP="00382413">
      <w:pPr>
        <w:pStyle w:val="Paragrafoelenco"/>
        <w:numPr>
          <w:ilvl w:val="0"/>
          <w:numId w:val="4"/>
        </w:numPr>
        <w:autoSpaceDE w:val="0"/>
        <w:autoSpaceDN w:val="0"/>
        <w:adjustRightInd w:val="0"/>
        <w:spacing w:after="0" w:line="360" w:lineRule="auto"/>
        <w:ind w:left="426" w:hanging="284"/>
        <w:jc w:val="both"/>
        <w:rPr>
          <w:rFonts w:ascii="Century Gothic" w:hAnsi="Century Gothic" w:cs="Calibri"/>
        </w:rPr>
      </w:pPr>
      <w:r>
        <w:rPr>
          <w:rFonts w:ascii="Century Gothic" w:hAnsi="Century Gothic" w:cs="Calibri"/>
        </w:rPr>
        <w:t xml:space="preserve">Quadro economico. </w:t>
      </w:r>
    </w:p>
    <w:p w14:paraId="4500DE5C" w14:textId="6ACD2F6E" w:rsidR="00C663BC" w:rsidRPr="00C663BC" w:rsidRDefault="00C663BC" w:rsidP="004C5CD5">
      <w:pPr>
        <w:widowControl w:val="0"/>
        <w:spacing w:after="0" w:line="360" w:lineRule="auto"/>
        <w:contextualSpacing/>
        <w:jc w:val="center"/>
        <w:rPr>
          <w:rFonts w:ascii="Century Gothic" w:hAnsi="Century Gothic" w:cs="Calibri"/>
          <w:b/>
          <w:bCs/>
        </w:rPr>
      </w:pPr>
      <w:r w:rsidRPr="00C663BC">
        <w:rPr>
          <w:rFonts w:ascii="Century Gothic" w:hAnsi="Century Gothic" w:cs="Calibri"/>
          <w:b/>
          <w:bCs/>
        </w:rPr>
        <w:t xml:space="preserve">ARTICOLO </w:t>
      </w:r>
      <w:r w:rsidR="00395464">
        <w:rPr>
          <w:rFonts w:ascii="Century Gothic" w:hAnsi="Century Gothic" w:cs="Calibri"/>
          <w:b/>
          <w:bCs/>
        </w:rPr>
        <w:t>3</w:t>
      </w:r>
    </w:p>
    <w:p w14:paraId="4D5F497C" w14:textId="77777777" w:rsidR="00C663BC" w:rsidRPr="00C663BC" w:rsidRDefault="00C663BC" w:rsidP="004C5CD5">
      <w:pPr>
        <w:widowControl w:val="0"/>
        <w:spacing w:after="0" w:line="360" w:lineRule="auto"/>
        <w:contextualSpacing/>
        <w:jc w:val="center"/>
        <w:rPr>
          <w:rFonts w:ascii="Century Gothic" w:hAnsi="Century Gothic" w:cs="Calibri"/>
          <w:b/>
          <w:bCs/>
        </w:rPr>
      </w:pPr>
      <w:r w:rsidRPr="00C663BC">
        <w:rPr>
          <w:rFonts w:ascii="Century Gothic" w:hAnsi="Century Gothic" w:cs="Calibri"/>
          <w:b/>
          <w:bCs/>
        </w:rPr>
        <w:t>CAPITOLATO SPECIALE E NORME REGOLATRICI DEL CONTRATTO</w:t>
      </w:r>
    </w:p>
    <w:p w14:paraId="5B93009F" w14:textId="6F10385D" w:rsidR="00C663BC" w:rsidRPr="00ED12A9" w:rsidRDefault="00C663BC" w:rsidP="00382413">
      <w:pPr>
        <w:pStyle w:val="Paragrafoelenco"/>
        <w:widowControl w:val="0"/>
        <w:numPr>
          <w:ilvl w:val="0"/>
          <w:numId w:val="6"/>
        </w:numPr>
        <w:tabs>
          <w:tab w:val="left" w:pos="284"/>
        </w:tabs>
        <w:spacing w:after="0" w:line="360" w:lineRule="auto"/>
        <w:ind w:left="0" w:firstLine="0"/>
        <w:jc w:val="both"/>
        <w:rPr>
          <w:rFonts w:ascii="Century Gothic" w:hAnsi="Century Gothic" w:cs="Calibri"/>
        </w:rPr>
      </w:pPr>
      <w:r w:rsidRPr="00ED12A9">
        <w:rPr>
          <w:rFonts w:ascii="Century Gothic" w:hAnsi="Century Gothic" w:cs="Calibri"/>
        </w:rPr>
        <w:t xml:space="preserve">L'appalto viene concesso ed accettato sotto l'osservanza piena, assoluta, inderogabile e inscindibile delle norme, condizioni, patti, obblighi, oneri e modalità dedotti e risultanti dal Capitolato speciale d'appalto approvato con Determinazione Dirigenziale n. _______ del _______________, che l’operatore economico dichiara di conoscere e di accettare e che qui si intendono integralmente riportati e trascritti, anche se non materialmente allegati, </w:t>
      </w:r>
      <w:r w:rsidRPr="00ED12A9">
        <w:rPr>
          <w:rFonts w:ascii="Century Gothic" w:hAnsi="Century Gothic" w:cs="Calibri"/>
        </w:rPr>
        <w:lastRenderedPageBreak/>
        <w:t>con rinuncia a qualsiasi contraria eccezione.</w:t>
      </w:r>
    </w:p>
    <w:p w14:paraId="42659716" w14:textId="38A5A1FB" w:rsidR="005A4B06" w:rsidRDefault="00766DE1" w:rsidP="004C5CD5">
      <w:pPr>
        <w:autoSpaceDE w:val="0"/>
        <w:autoSpaceDN w:val="0"/>
        <w:adjustRightInd w:val="0"/>
        <w:spacing w:after="0" w:line="360" w:lineRule="auto"/>
        <w:jc w:val="center"/>
        <w:rPr>
          <w:rFonts w:ascii="Century Gothic" w:hAnsi="Century Gothic" w:cs="Calibri-Bold"/>
          <w:b/>
          <w:bCs/>
        </w:rPr>
      </w:pPr>
      <w:r w:rsidRPr="00766DE1">
        <w:rPr>
          <w:rFonts w:ascii="Century Gothic" w:hAnsi="Century Gothic" w:cs="Calibri-Bold"/>
          <w:b/>
          <w:bCs/>
        </w:rPr>
        <w:t xml:space="preserve">ARTICOLO </w:t>
      </w:r>
      <w:r w:rsidR="00395464">
        <w:rPr>
          <w:rFonts w:ascii="Century Gothic" w:hAnsi="Century Gothic" w:cs="Calibri-Bold"/>
          <w:b/>
          <w:bCs/>
        </w:rPr>
        <w:t>4</w:t>
      </w:r>
    </w:p>
    <w:p w14:paraId="5BE8C333" w14:textId="0D517A2D" w:rsidR="00BE0351" w:rsidRPr="00BE0351" w:rsidRDefault="00203BBA" w:rsidP="004C5CD5">
      <w:pPr>
        <w:autoSpaceDE w:val="0"/>
        <w:autoSpaceDN w:val="0"/>
        <w:adjustRightInd w:val="0"/>
        <w:spacing w:after="0" w:line="360" w:lineRule="auto"/>
        <w:jc w:val="center"/>
        <w:rPr>
          <w:rFonts w:ascii="Century Gothic" w:hAnsi="Century Gothic" w:cs="Calibri"/>
          <w:b/>
          <w:bCs/>
        </w:rPr>
      </w:pPr>
      <w:r>
        <w:rPr>
          <w:rFonts w:ascii="Century Gothic" w:hAnsi="Century Gothic" w:cs="Calibri"/>
          <w:b/>
          <w:bCs/>
        </w:rPr>
        <w:t>VALORE DEL CONTRATTO</w:t>
      </w:r>
    </w:p>
    <w:p w14:paraId="262133EA" w14:textId="77777777" w:rsidR="00ED12A9" w:rsidRDefault="00BE0351" w:rsidP="00382413">
      <w:pPr>
        <w:pStyle w:val="Paragrafoelenco"/>
        <w:numPr>
          <w:ilvl w:val="0"/>
          <w:numId w:val="7"/>
        </w:numPr>
        <w:tabs>
          <w:tab w:val="left" w:pos="284"/>
        </w:tabs>
        <w:autoSpaceDE w:val="0"/>
        <w:autoSpaceDN w:val="0"/>
        <w:adjustRightInd w:val="0"/>
        <w:spacing w:after="0" w:line="360" w:lineRule="auto"/>
        <w:ind w:left="0" w:firstLine="0"/>
        <w:jc w:val="both"/>
        <w:rPr>
          <w:rFonts w:ascii="Century Gothic" w:hAnsi="Century Gothic" w:cs="Calibri"/>
        </w:rPr>
      </w:pPr>
      <w:r w:rsidRPr="00ED12A9">
        <w:rPr>
          <w:rFonts w:ascii="Century Gothic" w:hAnsi="Century Gothic" w:cs="Calibri"/>
        </w:rPr>
        <w:t xml:space="preserve">Il </w:t>
      </w:r>
      <w:r w:rsidR="00853A73" w:rsidRPr="00ED12A9">
        <w:rPr>
          <w:rFonts w:ascii="Century Gothic" w:hAnsi="Century Gothic" w:cs="Calibri"/>
        </w:rPr>
        <w:t>servizio è finanziato con fondi del bilancio comunale.</w:t>
      </w:r>
    </w:p>
    <w:p w14:paraId="09D508C0" w14:textId="5FC1BA9E" w:rsidR="00853A73" w:rsidRPr="00ED12A9" w:rsidRDefault="00853A73" w:rsidP="00382413">
      <w:pPr>
        <w:pStyle w:val="Paragrafoelenco"/>
        <w:numPr>
          <w:ilvl w:val="0"/>
          <w:numId w:val="7"/>
        </w:numPr>
        <w:tabs>
          <w:tab w:val="left" w:pos="284"/>
        </w:tabs>
        <w:autoSpaceDE w:val="0"/>
        <w:autoSpaceDN w:val="0"/>
        <w:adjustRightInd w:val="0"/>
        <w:spacing w:after="0" w:line="360" w:lineRule="auto"/>
        <w:ind w:left="0" w:firstLine="0"/>
        <w:jc w:val="both"/>
        <w:rPr>
          <w:rFonts w:ascii="Century Gothic" w:hAnsi="Century Gothic" w:cs="Calibri"/>
        </w:rPr>
      </w:pPr>
      <w:r w:rsidRPr="00ED12A9">
        <w:rPr>
          <w:rFonts w:ascii="Century Gothic" w:hAnsi="Century Gothic" w:cs="Calibri"/>
        </w:rPr>
        <w:t>L’a</w:t>
      </w:r>
      <w:r w:rsidR="00C94D8D" w:rsidRPr="00ED12A9">
        <w:rPr>
          <w:rFonts w:ascii="Century Gothic" w:hAnsi="Century Gothic" w:cs="Calibri"/>
        </w:rPr>
        <w:t xml:space="preserve">mmontare complessivo del presente contratto, </w:t>
      </w:r>
      <w:r w:rsidRPr="00ED12A9">
        <w:rPr>
          <w:rFonts w:ascii="Century Gothic" w:hAnsi="Century Gothic" w:cs="Calibri"/>
        </w:rPr>
        <w:t>per l’intera durata dell’appalto fissata in anni due, è pari ad Euro ___________________</w:t>
      </w:r>
      <w:r w:rsidR="00C94D8D" w:rsidRPr="00ED12A9">
        <w:rPr>
          <w:rFonts w:ascii="Century Gothic" w:hAnsi="Century Gothic" w:cs="Calibri"/>
        </w:rPr>
        <w:t>_____________</w:t>
      </w:r>
      <w:r w:rsidRPr="00ED12A9">
        <w:rPr>
          <w:rFonts w:ascii="Century Gothic" w:hAnsi="Century Gothic" w:cs="Calibri"/>
        </w:rPr>
        <w:t xml:space="preserve"> (lettere), oltre IVA, per un totale di Euro ___________________ (in lettere) IVA inclusa.</w:t>
      </w:r>
    </w:p>
    <w:p w14:paraId="3BE46E4B" w14:textId="438A3AC3" w:rsidR="00853A73" w:rsidRPr="00ED12A9" w:rsidRDefault="00853A73" w:rsidP="004C5CD5">
      <w:pPr>
        <w:autoSpaceDE w:val="0"/>
        <w:autoSpaceDN w:val="0"/>
        <w:adjustRightInd w:val="0"/>
        <w:spacing w:after="0" w:line="360" w:lineRule="auto"/>
        <w:jc w:val="both"/>
        <w:rPr>
          <w:rFonts w:ascii="Century Gothic" w:hAnsi="Century Gothic" w:cs="Calibri"/>
        </w:rPr>
      </w:pPr>
      <w:r w:rsidRPr="00ED12A9">
        <w:rPr>
          <w:rFonts w:ascii="Century Gothic" w:hAnsi="Century Gothic" w:cs="Calibri"/>
        </w:rPr>
        <w:t>Per la disciplina del corrispettivo d’a</w:t>
      </w:r>
      <w:r w:rsidR="00ED12A9" w:rsidRPr="00ED12A9">
        <w:rPr>
          <w:rFonts w:ascii="Century Gothic" w:hAnsi="Century Gothic" w:cs="Calibri"/>
        </w:rPr>
        <w:t>ppalto si rinvia all’articolo 17</w:t>
      </w:r>
      <w:r w:rsidRPr="00ED12A9">
        <w:rPr>
          <w:rFonts w:ascii="Century Gothic" w:hAnsi="Century Gothic" w:cs="Calibri"/>
        </w:rPr>
        <w:t xml:space="preserve"> del capitolato speciale d’appalto.</w:t>
      </w:r>
    </w:p>
    <w:p w14:paraId="11C7FB27" w14:textId="1B394FFD" w:rsidR="00C663BC" w:rsidRPr="00C663BC" w:rsidRDefault="00C663BC" w:rsidP="00051FA4">
      <w:pPr>
        <w:widowControl w:val="0"/>
        <w:spacing w:after="0" w:line="360" w:lineRule="auto"/>
        <w:ind w:left="3540" w:firstLine="708"/>
        <w:contextualSpacing/>
        <w:rPr>
          <w:rFonts w:ascii="Century Gothic" w:hAnsi="Century Gothic" w:cs="Calibri"/>
          <w:b/>
          <w:bCs/>
        </w:rPr>
      </w:pPr>
      <w:r w:rsidRPr="00961A54">
        <w:rPr>
          <w:rFonts w:ascii="Century Gothic" w:hAnsi="Century Gothic" w:cs="Calibri"/>
          <w:b/>
          <w:bCs/>
        </w:rPr>
        <w:t xml:space="preserve">ARTICOLO </w:t>
      </w:r>
      <w:r w:rsidR="00395464" w:rsidRPr="00961A54">
        <w:rPr>
          <w:rFonts w:ascii="Century Gothic" w:hAnsi="Century Gothic" w:cs="Calibri"/>
          <w:b/>
          <w:bCs/>
        </w:rPr>
        <w:t>5</w:t>
      </w:r>
    </w:p>
    <w:p w14:paraId="3FFAB4F3" w14:textId="6CEF5CF0" w:rsidR="00C663BC" w:rsidRPr="00C663BC" w:rsidRDefault="005F42B8" w:rsidP="004C5CD5">
      <w:pPr>
        <w:widowControl w:val="0"/>
        <w:spacing w:after="0" w:line="360" w:lineRule="auto"/>
        <w:contextualSpacing/>
        <w:jc w:val="center"/>
        <w:rPr>
          <w:rFonts w:ascii="Century Gothic" w:hAnsi="Century Gothic" w:cs="Calibri"/>
          <w:b/>
          <w:bCs/>
        </w:rPr>
      </w:pPr>
      <w:r>
        <w:rPr>
          <w:rFonts w:ascii="Century Gothic" w:hAnsi="Century Gothic" w:cs="Calibri"/>
          <w:b/>
          <w:bCs/>
        </w:rPr>
        <w:t>PAGAMENTO</w:t>
      </w:r>
      <w:r w:rsidR="002A53C9">
        <w:rPr>
          <w:rFonts w:ascii="Century Gothic" w:hAnsi="Century Gothic" w:cs="Calibri"/>
          <w:b/>
          <w:bCs/>
        </w:rPr>
        <w:t xml:space="preserve"> CORRISPETTIVI</w:t>
      </w:r>
      <w:r>
        <w:rPr>
          <w:rFonts w:ascii="Century Gothic" w:hAnsi="Century Gothic" w:cs="Calibri"/>
          <w:b/>
          <w:bCs/>
        </w:rPr>
        <w:t xml:space="preserve"> </w:t>
      </w:r>
      <w:r w:rsidR="002A53C9">
        <w:rPr>
          <w:rFonts w:ascii="Century Gothic" w:hAnsi="Century Gothic" w:cs="Calibri"/>
          <w:b/>
          <w:bCs/>
        </w:rPr>
        <w:t>–</w:t>
      </w:r>
      <w:r w:rsidR="00DD0101">
        <w:rPr>
          <w:rFonts w:ascii="Century Gothic" w:hAnsi="Century Gothic" w:cs="Calibri"/>
          <w:b/>
          <w:bCs/>
        </w:rPr>
        <w:t xml:space="preserve"> </w:t>
      </w:r>
      <w:r w:rsidR="002A53C9">
        <w:rPr>
          <w:rFonts w:ascii="Century Gothic" w:hAnsi="Century Gothic" w:cs="Calibri"/>
          <w:b/>
          <w:bCs/>
        </w:rPr>
        <w:t xml:space="preserve">OBBLIGHI DI </w:t>
      </w:r>
      <w:r w:rsidR="00DD0101">
        <w:rPr>
          <w:rFonts w:ascii="Century Gothic" w:hAnsi="Century Gothic" w:cs="Calibri"/>
          <w:b/>
          <w:bCs/>
        </w:rPr>
        <w:t>TRACCIABILITÀ</w:t>
      </w:r>
    </w:p>
    <w:p w14:paraId="13BC76A9" w14:textId="2CAA703D" w:rsidR="00AD28AA" w:rsidRPr="00A71ACA" w:rsidRDefault="00A41751" w:rsidP="00A71ACA">
      <w:pPr>
        <w:widowControl w:val="0"/>
        <w:spacing w:after="0" w:line="360" w:lineRule="auto"/>
        <w:jc w:val="both"/>
        <w:rPr>
          <w:rFonts w:ascii="Century Gothic" w:hAnsi="Century Gothic" w:cs="Calibri"/>
        </w:rPr>
      </w:pPr>
      <w:r>
        <w:rPr>
          <w:rFonts w:ascii="Century Gothic" w:hAnsi="Century Gothic" w:cs="Calibri"/>
        </w:rPr>
        <w:t xml:space="preserve">1. </w:t>
      </w:r>
      <w:r w:rsidR="00961A54" w:rsidRPr="00A71ACA">
        <w:rPr>
          <w:rFonts w:ascii="Century Gothic" w:hAnsi="Century Gothic" w:cs="Calibri"/>
        </w:rPr>
        <w:t xml:space="preserve">L’Ente procederà al pagamento </w:t>
      </w:r>
      <w:r w:rsidR="00F01E1C">
        <w:rPr>
          <w:rFonts w:ascii="Century Gothic" w:hAnsi="Century Gothic" w:cs="Calibri"/>
        </w:rPr>
        <w:t>del corrispettivo</w:t>
      </w:r>
      <w:r w:rsidR="00961A54" w:rsidRPr="00A71ACA">
        <w:rPr>
          <w:rFonts w:ascii="Century Gothic" w:hAnsi="Century Gothic" w:cs="Calibri"/>
        </w:rPr>
        <w:t xml:space="preserve">, previa verifica della regolarità contributiva, previdenziale ed assicurativa dell’appaltatore, entro 30 giorni decorrenti dalla data di ricevimento della fattura elettronica da parte dell’ufficio competente indicato sull’ordinativo e in ottemperanza a quanto stabilito all’art. 3 della L. n. 136/2010 (tracciabilità dei flussi finanziari) e secondo modalità e tempistiche previste dal Capitolato Speciale d’Appalto. </w:t>
      </w:r>
    </w:p>
    <w:p w14:paraId="172DD5CA" w14:textId="320E2E5D" w:rsidR="00AD28AA" w:rsidRPr="00AD28AA" w:rsidRDefault="00A41751" w:rsidP="00AD28AA">
      <w:pPr>
        <w:widowControl w:val="0"/>
        <w:spacing w:after="0" w:line="360" w:lineRule="auto"/>
        <w:contextualSpacing/>
        <w:jc w:val="both"/>
        <w:rPr>
          <w:rFonts w:ascii="Century Gothic" w:hAnsi="Century Gothic" w:cs="Calibri"/>
        </w:rPr>
      </w:pPr>
      <w:r>
        <w:rPr>
          <w:rFonts w:ascii="Century Gothic" w:hAnsi="Century Gothic" w:cs="Calibri"/>
        </w:rPr>
        <w:t>2.</w:t>
      </w:r>
      <w:r w:rsidR="00A71ACA">
        <w:rPr>
          <w:rFonts w:ascii="Century Gothic" w:hAnsi="Century Gothic" w:cs="Calibri"/>
        </w:rPr>
        <w:t xml:space="preserve"> </w:t>
      </w:r>
      <w:r w:rsidR="00AD28AA" w:rsidRPr="00AD28AA">
        <w:rPr>
          <w:rFonts w:ascii="Century Gothic" w:hAnsi="Century Gothic" w:cs="Calibri"/>
        </w:rPr>
        <w:t>Le Parti si danno reciprocamente atto che, ai sensi dell'art.</w:t>
      </w:r>
      <w:r>
        <w:rPr>
          <w:rFonts w:ascii="Century Gothic" w:hAnsi="Century Gothic" w:cs="Calibri"/>
        </w:rPr>
        <w:t xml:space="preserve"> 3 della Legge</w:t>
      </w:r>
      <w:r w:rsidR="00AD28AA" w:rsidRPr="00AD28AA">
        <w:rPr>
          <w:rFonts w:ascii="Century Gothic" w:hAnsi="Century Gothic" w:cs="Calibri"/>
        </w:rPr>
        <w:t xml:space="preserve"> n.136/2010</w:t>
      </w:r>
      <w:r>
        <w:rPr>
          <w:rFonts w:ascii="Century Gothic" w:hAnsi="Century Gothic" w:cs="Calibri"/>
        </w:rPr>
        <w:t>,</w:t>
      </w:r>
      <w:r w:rsidR="00AD28AA" w:rsidRPr="00AD28AA">
        <w:rPr>
          <w:rFonts w:ascii="Century Gothic" w:hAnsi="Century Gothic" w:cs="Calibri"/>
        </w:rPr>
        <w:t xml:space="preserve"> tutti i movimenti finanziari relativi al presente appa</w:t>
      </w:r>
      <w:r w:rsidR="00F01E1C">
        <w:rPr>
          <w:rFonts w:ascii="Century Gothic" w:hAnsi="Century Gothic" w:cs="Calibri"/>
        </w:rPr>
        <w:t>lto devono essere registrati su</w:t>
      </w:r>
      <w:r w:rsidR="00AD28AA" w:rsidRPr="00AD28AA">
        <w:rPr>
          <w:rFonts w:ascii="Century Gothic" w:hAnsi="Century Gothic" w:cs="Calibri"/>
        </w:rPr>
        <w:t xml:space="preserve"> conti correnti dedicati anche in via non esclusiva e, salvo quanto previsto al comma 3 dell'art.3 della Legge n.136/2010 e ss.mm.ii., devono essere effettuati esclusivamente tramite lo strumento del bonifico bancario o postale o con strumenti diversi purché idonei a garantire la piena tracciabilità delle operazioni. In ogni caso, l’Ente non procederà ad alcun pagamento della fattura qualora l’appaltatore non abbia provveduto al regolare espletamento di tutti gli adempimenti stabiliti a suo carico dall’art.3 della Legge 13 agosto 2010 n. 136 e s.m.i.</w:t>
      </w:r>
    </w:p>
    <w:p w14:paraId="2071AE07" w14:textId="26A0636D" w:rsidR="00A41751" w:rsidRDefault="00F01E1C" w:rsidP="00A41751">
      <w:pPr>
        <w:widowControl w:val="0"/>
        <w:spacing w:after="0" w:line="360" w:lineRule="auto"/>
        <w:contextualSpacing/>
        <w:jc w:val="both"/>
        <w:rPr>
          <w:rFonts w:ascii="Century Gothic" w:hAnsi="Century Gothic" w:cs="Calibri"/>
        </w:rPr>
      </w:pPr>
      <w:r>
        <w:rPr>
          <w:rFonts w:ascii="Century Gothic" w:hAnsi="Century Gothic" w:cs="Calibri"/>
        </w:rPr>
        <w:t>3</w:t>
      </w:r>
      <w:r w:rsidR="00A41751">
        <w:rPr>
          <w:rFonts w:ascii="Century Gothic" w:hAnsi="Century Gothic" w:cs="Calibri"/>
        </w:rPr>
        <w:t xml:space="preserve">. </w:t>
      </w:r>
      <w:r w:rsidR="00AD28AA" w:rsidRPr="00AD28AA">
        <w:rPr>
          <w:rFonts w:ascii="Century Gothic" w:hAnsi="Century Gothic" w:cs="Calibri"/>
        </w:rPr>
        <w:t>Sulla fattura dovrà essere riportata la denominazione della gara d’appalto in oggetto e il codice identificativo gara (CIG).</w:t>
      </w:r>
    </w:p>
    <w:p w14:paraId="17B34D20" w14:textId="77777777" w:rsidR="00F01E1C" w:rsidRDefault="00F01E1C" w:rsidP="00F01E1C">
      <w:pPr>
        <w:widowControl w:val="0"/>
        <w:spacing w:after="0" w:line="360" w:lineRule="auto"/>
        <w:contextualSpacing/>
        <w:jc w:val="both"/>
        <w:rPr>
          <w:rFonts w:ascii="Century Gothic" w:hAnsi="Century Gothic" w:cs="Calibri"/>
        </w:rPr>
      </w:pPr>
      <w:r>
        <w:rPr>
          <w:rFonts w:ascii="Century Gothic" w:hAnsi="Century Gothic" w:cs="Calibri"/>
        </w:rPr>
        <w:t>4</w:t>
      </w:r>
      <w:r w:rsidR="00A41751" w:rsidRPr="00A41751">
        <w:rPr>
          <w:rFonts w:ascii="Century Gothic" w:hAnsi="Century Gothic" w:cs="Calibri"/>
        </w:rPr>
        <w:t xml:space="preserve">. </w:t>
      </w:r>
      <w:r w:rsidR="00AD28AA" w:rsidRPr="00A41751">
        <w:rPr>
          <w:rFonts w:ascii="Century Gothic" w:hAnsi="Century Gothic" w:cs="Calibri"/>
        </w:rPr>
        <w:t xml:space="preserve">L’operatore economico è tenuto a comunicare tempestivamente e comunque entro e </w:t>
      </w:r>
      <w:r w:rsidR="00AD28AA" w:rsidRPr="00C57BE0">
        <w:rPr>
          <w:rFonts w:ascii="Century Gothic" w:hAnsi="Century Gothic" w:cs="Calibri"/>
        </w:rPr>
        <w:t>non oltre 7 (sette)giorni dalla/e variazione/i</w:t>
      </w:r>
      <w:r w:rsidRPr="00C57BE0">
        <w:rPr>
          <w:rFonts w:ascii="Century Gothic" w:hAnsi="Century Gothic" w:cs="Calibri"/>
        </w:rPr>
        <w:t>,</w:t>
      </w:r>
      <w:r w:rsidR="00AD28AA" w:rsidRPr="00C57BE0">
        <w:rPr>
          <w:rFonts w:ascii="Century Gothic" w:hAnsi="Century Gothic" w:cs="Calibri"/>
        </w:rPr>
        <w:t xml:space="preserve"> qualsivoglia variazione intervenuta in ordine ai</w:t>
      </w:r>
      <w:r w:rsidR="00AD28AA" w:rsidRPr="00A41751">
        <w:rPr>
          <w:rFonts w:ascii="Century Gothic" w:hAnsi="Century Gothic" w:cs="Calibri"/>
        </w:rPr>
        <w:t xml:space="preserve"> dati relativi agli estremi identificativi del/i conto/i corrente/i dedicato/i nonché le generalità (nome e cognome) e il codice fiscale delle persone delegate ad operare su detto/i conto/i.</w:t>
      </w:r>
    </w:p>
    <w:p w14:paraId="170B67BD" w14:textId="28C6AB56" w:rsidR="00AD28AA" w:rsidRPr="00C663BC" w:rsidRDefault="00F01E1C" w:rsidP="00A71ACA">
      <w:pPr>
        <w:widowControl w:val="0"/>
        <w:spacing w:after="0" w:line="360" w:lineRule="auto"/>
        <w:contextualSpacing/>
        <w:jc w:val="both"/>
        <w:rPr>
          <w:rFonts w:ascii="Century Gothic" w:hAnsi="Century Gothic" w:cs="Calibri"/>
        </w:rPr>
      </w:pPr>
      <w:r w:rsidRPr="00F01E1C">
        <w:rPr>
          <w:rFonts w:ascii="Century Gothic" w:hAnsi="Century Gothic" w:cs="Calibri"/>
        </w:rPr>
        <w:t>5.</w:t>
      </w:r>
      <w:r>
        <w:rPr>
          <w:rFonts w:ascii="Century Gothic" w:hAnsi="Century Gothic" w:cs="Calibri"/>
        </w:rPr>
        <w:t xml:space="preserve"> </w:t>
      </w:r>
      <w:r w:rsidRPr="00F01E1C">
        <w:rPr>
          <w:rFonts w:ascii="Century Gothic" w:hAnsi="Century Gothic" w:cs="Calibri"/>
        </w:rPr>
        <w:t xml:space="preserve">In </w:t>
      </w:r>
      <w:r w:rsidR="00AD28AA" w:rsidRPr="00F01E1C">
        <w:rPr>
          <w:rFonts w:ascii="Century Gothic" w:hAnsi="Century Gothic" w:cs="Calibri"/>
        </w:rPr>
        <w:t xml:space="preserve">caso di </w:t>
      </w:r>
      <w:r>
        <w:rPr>
          <w:rFonts w:ascii="Century Gothic" w:hAnsi="Century Gothic" w:cs="Calibri"/>
        </w:rPr>
        <w:t>cessione del credito,</w:t>
      </w:r>
      <w:r w:rsidR="00AD28AA" w:rsidRPr="00F01E1C">
        <w:rPr>
          <w:rFonts w:ascii="Century Gothic" w:hAnsi="Century Gothic" w:cs="Calibri"/>
        </w:rPr>
        <w:t xml:space="preserve"> l’operatore economico si impegna a comunicare il CIG al cessionario, eventualmente anche nell'atto di cessione, affinché lo stesso venga riportato sugli strumenti di pagamento utilizzati. Il cessionario è tenuto ad utilizzare conto/i corrente/i </w:t>
      </w:r>
      <w:r w:rsidR="00AD28AA" w:rsidRPr="00F01E1C">
        <w:rPr>
          <w:rFonts w:ascii="Century Gothic" w:hAnsi="Century Gothic" w:cs="Calibri"/>
        </w:rPr>
        <w:lastRenderedPageBreak/>
        <w:t>dedicato/i nonché ad anticipare i pagamenti all’operatore economico mediante bonifico bancario o postale sul/i conto/i corrente/i dedicato/i dell’operatore economico medesimo riportando il CIG dallo stesso comunicato.</w:t>
      </w:r>
    </w:p>
    <w:p w14:paraId="0700864E" w14:textId="77777777" w:rsidR="00C663BC" w:rsidRPr="00C663BC" w:rsidRDefault="00C663BC" w:rsidP="004C5CD5">
      <w:pPr>
        <w:widowControl w:val="0"/>
        <w:spacing w:after="0" w:line="360" w:lineRule="auto"/>
        <w:contextualSpacing/>
        <w:jc w:val="center"/>
        <w:rPr>
          <w:rFonts w:ascii="Century Gothic" w:hAnsi="Century Gothic" w:cs="Calibri"/>
          <w:b/>
          <w:bCs/>
        </w:rPr>
      </w:pPr>
      <w:r w:rsidRPr="00C663BC">
        <w:rPr>
          <w:rFonts w:ascii="Century Gothic" w:hAnsi="Century Gothic" w:cs="Calibri"/>
          <w:b/>
          <w:bCs/>
        </w:rPr>
        <w:t>ARTICOLO 6</w:t>
      </w:r>
    </w:p>
    <w:p w14:paraId="3A2D1B67" w14:textId="77777777" w:rsidR="00C663BC" w:rsidRPr="00C663BC" w:rsidRDefault="00C663BC" w:rsidP="004C5CD5">
      <w:pPr>
        <w:widowControl w:val="0"/>
        <w:spacing w:after="0" w:line="360" w:lineRule="auto"/>
        <w:contextualSpacing/>
        <w:jc w:val="center"/>
        <w:rPr>
          <w:rFonts w:ascii="Century Gothic" w:hAnsi="Century Gothic" w:cs="Calibri"/>
          <w:b/>
          <w:bCs/>
        </w:rPr>
      </w:pPr>
      <w:r w:rsidRPr="00C663BC">
        <w:rPr>
          <w:rFonts w:ascii="Century Gothic" w:hAnsi="Century Gothic" w:cs="Calibri"/>
          <w:b/>
          <w:bCs/>
        </w:rPr>
        <w:t>RITARDO NEI PAGAMENTI</w:t>
      </w:r>
    </w:p>
    <w:p w14:paraId="6F8119AE" w14:textId="0F0105BC" w:rsidR="00C663BC" w:rsidRPr="00ED51D3" w:rsidRDefault="00C663BC" w:rsidP="00ED51D3">
      <w:pPr>
        <w:pStyle w:val="Paragrafoelenco"/>
        <w:widowControl w:val="0"/>
        <w:numPr>
          <w:ilvl w:val="0"/>
          <w:numId w:val="18"/>
        </w:numPr>
        <w:tabs>
          <w:tab w:val="left" w:pos="284"/>
        </w:tabs>
        <w:spacing w:after="0" w:line="360" w:lineRule="auto"/>
        <w:ind w:left="0" w:firstLine="0"/>
        <w:jc w:val="both"/>
        <w:rPr>
          <w:rFonts w:ascii="Century Gothic" w:hAnsi="Century Gothic" w:cs="Calibri"/>
        </w:rPr>
      </w:pPr>
      <w:r w:rsidRPr="00ED51D3">
        <w:rPr>
          <w:rFonts w:ascii="Century Gothic" w:hAnsi="Century Gothic" w:cs="Calibri"/>
        </w:rPr>
        <w:t xml:space="preserve">In caso di ritardo nella emissione dei certificati di pagamento, rispetto ai termini previsti nel Capitolato speciale d'Appalto, spettano </w:t>
      </w:r>
      <w:r w:rsidR="00B06D20" w:rsidRPr="00ED51D3">
        <w:rPr>
          <w:rFonts w:ascii="Century Gothic" w:hAnsi="Century Gothic" w:cs="Calibri"/>
        </w:rPr>
        <w:t>all’operatore economico</w:t>
      </w:r>
      <w:r w:rsidRPr="00ED51D3">
        <w:rPr>
          <w:rFonts w:ascii="Century Gothic" w:hAnsi="Century Gothic" w:cs="Calibri"/>
        </w:rPr>
        <w:t xml:space="preserve"> gli interessi, legali e moratori, nella misura e con le modalità ed i termini di cui alla vigente disciplina.</w:t>
      </w:r>
    </w:p>
    <w:p w14:paraId="46C30B31" w14:textId="72F1064F" w:rsidR="00C663BC" w:rsidRPr="00ED51D3" w:rsidRDefault="00C663BC" w:rsidP="00ED51D3">
      <w:pPr>
        <w:pStyle w:val="Paragrafoelenco"/>
        <w:widowControl w:val="0"/>
        <w:numPr>
          <w:ilvl w:val="0"/>
          <w:numId w:val="18"/>
        </w:numPr>
        <w:tabs>
          <w:tab w:val="left" w:pos="284"/>
        </w:tabs>
        <w:spacing w:after="0" w:line="360" w:lineRule="auto"/>
        <w:ind w:left="0" w:firstLine="0"/>
        <w:jc w:val="both"/>
        <w:rPr>
          <w:rFonts w:ascii="Century Gothic" w:hAnsi="Century Gothic" w:cs="Calibri"/>
        </w:rPr>
      </w:pPr>
      <w:r w:rsidRPr="00ED51D3">
        <w:rPr>
          <w:rFonts w:ascii="Century Gothic" w:hAnsi="Century Gothic" w:cs="Calibri"/>
        </w:rPr>
        <w:t xml:space="preserve">Trascorsi i termini di cui sopra l'appaltatore ha facoltà </w:t>
      </w:r>
      <w:r w:rsidR="005F42B8" w:rsidRPr="00ED51D3">
        <w:rPr>
          <w:rFonts w:ascii="Century Gothic" w:hAnsi="Century Gothic" w:cs="Calibri"/>
        </w:rPr>
        <w:t>di agire ai sensi dell'art.</w:t>
      </w:r>
      <w:r w:rsidRPr="00ED51D3">
        <w:rPr>
          <w:rFonts w:ascii="Century Gothic" w:hAnsi="Century Gothic" w:cs="Calibri"/>
        </w:rPr>
        <w:t>1460 del codice civile, ovvero, previa costituzione in mora del Comune e trascorsi 60 giorni dalla medesima, di promuovere il giudizio per la dichiarazione di risoluzione del contratto.</w:t>
      </w:r>
    </w:p>
    <w:p w14:paraId="3ECB31BB" w14:textId="77777777" w:rsidR="00395464" w:rsidRPr="00395464" w:rsidRDefault="00395464" w:rsidP="004C5CD5">
      <w:pPr>
        <w:widowControl w:val="0"/>
        <w:spacing w:after="0" w:line="360" w:lineRule="auto"/>
        <w:contextualSpacing/>
        <w:jc w:val="center"/>
        <w:rPr>
          <w:rFonts w:ascii="Century Gothic" w:hAnsi="Century Gothic" w:cs="Calibri"/>
          <w:b/>
          <w:bCs/>
        </w:rPr>
      </w:pPr>
      <w:r w:rsidRPr="00395464">
        <w:rPr>
          <w:rFonts w:ascii="Century Gothic" w:hAnsi="Century Gothic" w:cs="Calibri"/>
          <w:b/>
          <w:bCs/>
        </w:rPr>
        <w:t>ARTICOLO 7</w:t>
      </w:r>
    </w:p>
    <w:p w14:paraId="143FB372" w14:textId="4B2D5266" w:rsidR="00395464" w:rsidRPr="00395464" w:rsidRDefault="00395464" w:rsidP="004C5CD5">
      <w:pPr>
        <w:widowControl w:val="0"/>
        <w:spacing w:after="0" w:line="360" w:lineRule="auto"/>
        <w:contextualSpacing/>
        <w:jc w:val="center"/>
        <w:rPr>
          <w:rFonts w:ascii="Century Gothic" w:hAnsi="Century Gothic" w:cs="Calibri"/>
          <w:b/>
          <w:bCs/>
        </w:rPr>
      </w:pPr>
      <w:r w:rsidRPr="00395464">
        <w:rPr>
          <w:rFonts w:ascii="Century Gothic" w:hAnsi="Century Gothic" w:cs="Calibri"/>
          <w:b/>
          <w:bCs/>
        </w:rPr>
        <w:t>DURATA</w:t>
      </w:r>
      <w:r>
        <w:rPr>
          <w:rFonts w:ascii="Century Gothic" w:hAnsi="Century Gothic" w:cs="Calibri"/>
          <w:b/>
          <w:bCs/>
        </w:rPr>
        <w:t xml:space="preserve"> - PENALI</w:t>
      </w:r>
    </w:p>
    <w:p w14:paraId="3B14E318" w14:textId="17031BCD" w:rsidR="00395464" w:rsidRPr="00ED51D3" w:rsidRDefault="00395464" w:rsidP="00ED51D3">
      <w:pPr>
        <w:pStyle w:val="Paragrafoelenco"/>
        <w:widowControl w:val="0"/>
        <w:numPr>
          <w:ilvl w:val="0"/>
          <w:numId w:val="19"/>
        </w:numPr>
        <w:tabs>
          <w:tab w:val="left" w:pos="284"/>
          <w:tab w:val="left" w:pos="567"/>
        </w:tabs>
        <w:spacing w:after="0" w:line="360" w:lineRule="auto"/>
        <w:ind w:left="0" w:firstLine="0"/>
        <w:jc w:val="both"/>
        <w:rPr>
          <w:rFonts w:ascii="Century Gothic" w:hAnsi="Century Gothic" w:cs="Calibri"/>
        </w:rPr>
      </w:pPr>
      <w:r w:rsidRPr="00ED51D3">
        <w:rPr>
          <w:rFonts w:ascii="Century Gothic" w:hAnsi="Century Gothic" w:cs="Calibri"/>
        </w:rPr>
        <w:t>Le prestazioni oggetto del presente contratto avranno una durata di 2 (due) anni e hanno decorrenza dal ____________ con scadenza al __________, salvo possibilità di proroga.</w:t>
      </w:r>
    </w:p>
    <w:p w14:paraId="0975CBDA" w14:textId="759353C8" w:rsidR="00395464" w:rsidRPr="00ED51D3" w:rsidRDefault="00395464" w:rsidP="00ED51D3">
      <w:pPr>
        <w:pStyle w:val="Paragrafoelenco"/>
        <w:numPr>
          <w:ilvl w:val="0"/>
          <w:numId w:val="19"/>
        </w:numPr>
        <w:tabs>
          <w:tab w:val="left" w:pos="284"/>
        </w:tabs>
        <w:autoSpaceDE w:val="0"/>
        <w:autoSpaceDN w:val="0"/>
        <w:adjustRightInd w:val="0"/>
        <w:spacing w:after="0" w:line="360" w:lineRule="auto"/>
        <w:ind w:left="0" w:firstLine="0"/>
        <w:jc w:val="both"/>
        <w:rPr>
          <w:rFonts w:ascii="Century Gothic" w:hAnsi="Century Gothic" w:cs="Calibri"/>
        </w:rPr>
      </w:pPr>
      <w:r w:rsidRPr="00ED51D3">
        <w:rPr>
          <w:rFonts w:ascii="Century Gothic" w:hAnsi="Century Gothic" w:cs="Calibri"/>
        </w:rPr>
        <w:t>I servizi oggetto del presente appalto dovranno essere espletati con le modalità e le tempistiche previste nel progetto di servizio e in conformità al capitolato speciale di appalto.</w:t>
      </w:r>
    </w:p>
    <w:p w14:paraId="5C9B0872" w14:textId="54D91635" w:rsidR="00395464" w:rsidRPr="00ED51D3" w:rsidRDefault="00395464" w:rsidP="00ED51D3">
      <w:pPr>
        <w:pStyle w:val="Paragrafoelenco"/>
        <w:numPr>
          <w:ilvl w:val="0"/>
          <w:numId w:val="19"/>
        </w:numPr>
        <w:tabs>
          <w:tab w:val="left" w:pos="284"/>
        </w:tabs>
        <w:autoSpaceDE w:val="0"/>
        <w:autoSpaceDN w:val="0"/>
        <w:adjustRightInd w:val="0"/>
        <w:spacing w:after="0" w:line="360" w:lineRule="auto"/>
        <w:ind w:left="0" w:firstLine="0"/>
        <w:jc w:val="both"/>
        <w:rPr>
          <w:rFonts w:ascii="Century Gothic" w:hAnsi="Century Gothic" w:cs="Calibri"/>
        </w:rPr>
      </w:pPr>
      <w:r w:rsidRPr="00ED51D3">
        <w:rPr>
          <w:rFonts w:ascii="Century Gothic" w:hAnsi="Century Gothic" w:cs="Calibri"/>
        </w:rPr>
        <w:t>L’ap</w:t>
      </w:r>
      <w:r w:rsidR="00ED51D3">
        <w:rPr>
          <w:rFonts w:ascii="Century Gothic" w:hAnsi="Century Gothic" w:cs="Calibri"/>
        </w:rPr>
        <w:t xml:space="preserve">plicazione delle penali e delle contestazioni </w:t>
      </w:r>
      <w:r w:rsidRPr="00ED51D3">
        <w:rPr>
          <w:rFonts w:ascii="Century Gothic" w:hAnsi="Century Gothic" w:cs="Calibri"/>
        </w:rPr>
        <w:t xml:space="preserve">avverrà in conformità a quanto disposto </w:t>
      </w:r>
      <w:r w:rsidR="00DF3863" w:rsidRPr="00ED51D3">
        <w:rPr>
          <w:rFonts w:ascii="Century Gothic" w:hAnsi="Century Gothic" w:cs="Calibri"/>
        </w:rPr>
        <w:t>d</w:t>
      </w:r>
      <w:r w:rsidRPr="00ED51D3">
        <w:rPr>
          <w:rFonts w:ascii="Century Gothic" w:hAnsi="Century Gothic" w:cs="Calibri"/>
        </w:rPr>
        <w:t>all’</w:t>
      </w:r>
      <w:r w:rsidR="005F42B8" w:rsidRPr="00ED51D3">
        <w:rPr>
          <w:rFonts w:ascii="Century Gothic" w:hAnsi="Century Gothic" w:cs="Calibri"/>
        </w:rPr>
        <w:t>a</w:t>
      </w:r>
      <w:r w:rsidRPr="00ED51D3">
        <w:rPr>
          <w:rFonts w:ascii="Century Gothic" w:hAnsi="Century Gothic" w:cs="Calibri"/>
        </w:rPr>
        <w:t xml:space="preserve">rt. </w:t>
      </w:r>
      <w:r w:rsidR="005F42B8" w:rsidRPr="00ED51D3">
        <w:rPr>
          <w:rFonts w:ascii="Century Gothic" w:hAnsi="Century Gothic" w:cs="Calibri"/>
        </w:rPr>
        <w:t>18</w:t>
      </w:r>
      <w:r w:rsidR="007F0CF1" w:rsidRPr="00ED51D3">
        <w:rPr>
          <w:rFonts w:ascii="Century Gothic" w:hAnsi="Century Gothic" w:cs="Calibri"/>
        </w:rPr>
        <w:t xml:space="preserve"> </w:t>
      </w:r>
      <w:r w:rsidRPr="00ED51D3">
        <w:rPr>
          <w:rFonts w:ascii="Century Gothic" w:hAnsi="Century Gothic" w:cs="Calibri"/>
        </w:rPr>
        <w:t>del capitolato speciale di appalto.</w:t>
      </w:r>
    </w:p>
    <w:p w14:paraId="4E2DF7FD" w14:textId="2678801F" w:rsidR="0029228A" w:rsidRPr="0029228A" w:rsidRDefault="0029228A" w:rsidP="004C5CD5">
      <w:pPr>
        <w:widowControl w:val="0"/>
        <w:spacing w:after="0" w:line="360" w:lineRule="auto"/>
        <w:contextualSpacing/>
        <w:jc w:val="center"/>
        <w:rPr>
          <w:rFonts w:ascii="Century Gothic" w:hAnsi="Century Gothic" w:cs="Calibri"/>
          <w:b/>
          <w:bCs/>
        </w:rPr>
      </w:pPr>
      <w:r w:rsidRPr="0029228A">
        <w:rPr>
          <w:rFonts w:ascii="Century Gothic" w:hAnsi="Century Gothic" w:cs="Calibri"/>
          <w:b/>
          <w:bCs/>
        </w:rPr>
        <w:t xml:space="preserve">ARTICOLO </w:t>
      </w:r>
      <w:r>
        <w:rPr>
          <w:rFonts w:ascii="Century Gothic" w:hAnsi="Century Gothic" w:cs="Calibri"/>
          <w:b/>
          <w:bCs/>
        </w:rPr>
        <w:t>8</w:t>
      </w:r>
    </w:p>
    <w:p w14:paraId="548F7E99" w14:textId="77777777" w:rsidR="0029228A" w:rsidRPr="0029228A" w:rsidRDefault="0029228A" w:rsidP="004C5CD5">
      <w:pPr>
        <w:widowControl w:val="0"/>
        <w:spacing w:after="0" w:line="360" w:lineRule="auto"/>
        <w:contextualSpacing/>
        <w:jc w:val="center"/>
        <w:rPr>
          <w:rFonts w:ascii="Century Gothic" w:hAnsi="Century Gothic" w:cs="Calibri"/>
          <w:b/>
          <w:bCs/>
        </w:rPr>
      </w:pPr>
      <w:r w:rsidRPr="0029228A">
        <w:rPr>
          <w:rFonts w:ascii="Century Gothic" w:hAnsi="Century Gothic" w:cs="Calibri"/>
          <w:b/>
          <w:bCs/>
        </w:rPr>
        <w:t>RISOLUZIONE DEL CONTRATTO</w:t>
      </w:r>
    </w:p>
    <w:p w14:paraId="4B51B475" w14:textId="1A9D56BB" w:rsidR="0029228A" w:rsidRDefault="00CF1A2E" w:rsidP="004C5CD5">
      <w:pPr>
        <w:widowControl w:val="0"/>
        <w:autoSpaceDE w:val="0"/>
        <w:autoSpaceDN w:val="0"/>
        <w:adjustRightInd w:val="0"/>
        <w:spacing w:after="0" w:line="360" w:lineRule="auto"/>
        <w:jc w:val="both"/>
        <w:rPr>
          <w:rFonts w:ascii="Century Gothic" w:hAnsi="Century Gothic" w:cs="Calibri"/>
        </w:rPr>
      </w:pPr>
      <w:r>
        <w:rPr>
          <w:rFonts w:ascii="Century Gothic" w:hAnsi="Century Gothic" w:cs="Calibri"/>
        </w:rPr>
        <w:t xml:space="preserve">1. </w:t>
      </w:r>
      <w:r w:rsidR="0029228A" w:rsidRPr="0029228A">
        <w:rPr>
          <w:rFonts w:ascii="Century Gothic" w:hAnsi="Century Gothic" w:cs="Calibri"/>
        </w:rPr>
        <w:t>L'Amministrazione Comunale avrà la facoltà di risolvere il contratto nel caso in cui dovessero verificarsi:</w:t>
      </w:r>
    </w:p>
    <w:p w14:paraId="12737C71" w14:textId="77777777" w:rsidR="00CF1A2E" w:rsidRPr="00CF1A2E" w:rsidRDefault="00CF1A2E" w:rsidP="00CF1A2E">
      <w:pPr>
        <w:widowControl w:val="0"/>
        <w:autoSpaceDE w:val="0"/>
        <w:autoSpaceDN w:val="0"/>
        <w:adjustRightInd w:val="0"/>
        <w:spacing w:after="0" w:line="360" w:lineRule="auto"/>
        <w:jc w:val="both"/>
        <w:rPr>
          <w:rFonts w:ascii="Century Gothic" w:hAnsi="Century Gothic" w:cs="Calibri"/>
        </w:rPr>
      </w:pPr>
      <w:r w:rsidRPr="00CF1A2E">
        <w:rPr>
          <w:rFonts w:ascii="Century Gothic" w:hAnsi="Century Gothic" w:cs="Calibri"/>
        </w:rPr>
        <w:t xml:space="preserve">a) Grave negligenza o frode nell’esecuzione degli obblighi contrattuali; </w:t>
      </w:r>
    </w:p>
    <w:p w14:paraId="7379C8E6" w14:textId="77777777" w:rsidR="00CF1A2E" w:rsidRPr="00CF1A2E" w:rsidRDefault="00CF1A2E" w:rsidP="00CF1A2E">
      <w:pPr>
        <w:widowControl w:val="0"/>
        <w:autoSpaceDE w:val="0"/>
        <w:autoSpaceDN w:val="0"/>
        <w:adjustRightInd w:val="0"/>
        <w:spacing w:after="0" w:line="360" w:lineRule="auto"/>
        <w:jc w:val="both"/>
        <w:rPr>
          <w:rFonts w:ascii="Century Gothic" w:hAnsi="Century Gothic" w:cs="Calibri"/>
        </w:rPr>
      </w:pPr>
      <w:r w:rsidRPr="00CF1A2E">
        <w:rPr>
          <w:rFonts w:ascii="Century Gothic" w:hAnsi="Century Gothic" w:cs="Calibri"/>
        </w:rPr>
        <w:t xml:space="preserve">b) Il venir meno dei requisiti di affidamento previsti dalla normativa vigente, dai documenti di gara o di contratto; </w:t>
      </w:r>
    </w:p>
    <w:p w14:paraId="61D5E660" w14:textId="77777777" w:rsidR="00CF1A2E" w:rsidRDefault="00CF1A2E" w:rsidP="00CF1A2E">
      <w:pPr>
        <w:widowControl w:val="0"/>
        <w:autoSpaceDE w:val="0"/>
        <w:autoSpaceDN w:val="0"/>
        <w:adjustRightInd w:val="0"/>
        <w:spacing w:after="0" w:line="360" w:lineRule="auto"/>
        <w:jc w:val="both"/>
        <w:rPr>
          <w:rFonts w:ascii="Century Gothic" w:hAnsi="Century Gothic" w:cs="Calibri"/>
        </w:rPr>
      </w:pPr>
      <w:r w:rsidRPr="00CF1A2E">
        <w:rPr>
          <w:rFonts w:ascii="Century Gothic" w:hAnsi="Century Gothic" w:cs="Calibri"/>
        </w:rPr>
        <w:t xml:space="preserve">c) La manifesta incapacità o inadeguatezza esecutiva quale: insufficienza nel numero e\o nella qualificazione del personale impiegato, indisponibilità della strumentazione necessaria; </w:t>
      </w:r>
    </w:p>
    <w:p w14:paraId="50C2D988" w14:textId="09356E52" w:rsidR="00CF1A2E" w:rsidRPr="00CF1A2E" w:rsidRDefault="00CF1A2E" w:rsidP="00CF1A2E">
      <w:pPr>
        <w:widowControl w:val="0"/>
        <w:autoSpaceDE w:val="0"/>
        <w:autoSpaceDN w:val="0"/>
        <w:adjustRightInd w:val="0"/>
        <w:spacing w:after="0" w:line="360" w:lineRule="auto"/>
        <w:jc w:val="both"/>
        <w:rPr>
          <w:rFonts w:ascii="Century Gothic" w:hAnsi="Century Gothic" w:cs="Calibri"/>
        </w:rPr>
      </w:pPr>
      <w:r w:rsidRPr="00CF1A2E">
        <w:rPr>
          <w:rFonts w:ascii="Century Gothic" w:hAnsi="Century Gothic" w:cs="Calibri"/>
        </w:rPr>
        <w:t xml:space="preserve">d) Sospensione o interruzione del servizio per motivi non dipendenti da cause di forza maggiore; </w:t>
      </w:r>
    </w:p>
    <w:p w14:paraId="5E20235A" w14:textId="77777777" w:rsidR="00CF1A2E" w:rsidRPr="00CF1A2E" w:rsidRDefault="00CF1A2E" w:rsidP="00CF1A2E">
      <w:pPr>
        <w:widowControl w:val="0"/>
        <w:autoSpaceDE w:val="0"/>
        <w:autoSpaceDN w:val="0"/>
        <w:adjustRightInd w:val="0"/>
        <w:spacing w:after="0" w:line="360" w:lineRule="auto"/>
        <w:jc w:val="both"/>
        <w:rPr>
          <w:rFonts w:ascii="Century Gothic" w:hAnsi="Century Gothic" w:cs="Calibri"/>
        </w:rPr>
      </w:pPr>
      <w:r w:rsidRPr="00CF1A2E">
        <w:rPr>
          <w:rFonts w:ascii="Century Gothic" w:hAnsi="Century Gothic" w:cs="Calibri"/>
        </w:rPr>
        <w:t xml:space="preserve">e) Subappalto non autorizzato; </w:t>
      </w:r>
    </w:p>
    <w:p w14:paraId="11F91195" w14:textId="77777777" w:rsidR="00CF1A2E" w:rsidRPr="00CF1A2E" w:rsidRDefault="00CF1A2E" w:rsidP="00CF1A2E">
      <w:pPr>
        <w:widowControl w:val="0"/>
        <w:autoSpaceDE w:val="0"/>
        <w:autoSpaceDN w:val="0"/>
        <w:adjustRightInd w:val="0"/>
        <w:spacing w:after="0" w:line="360" w:lineRule="auto"/>
        <w:jc w:val="both"/>
        <w:rPr>
          <w:rFonts w:ascii="Century Gothic" w:hAnsi="Century Gothic" w:cs="Calibri"/>
        </w:rPr>
      </w:pPr>
      <w:r w:rsidRPr="00CF1A2E">
        <w:rPr>
          <w:rFonts w:ascii="Century Gothic" w:hAnsi="Century Gothic" w:cs="Calibri"/>
        </w:rPr>
        <w:t xml:space="preserve">f) Violazione delle norme vigenti in materia di custodia, malgoverno e atti di violenza sugli animali in custodia; </w:t>
      </w:r>
    </w:p>
    <w:p w14:paraId="1B244B76" w14:textId="77777777" w:rsidR="00CF1A2E" w:rsidRPr="00CF1A2E" w:rsidRDefault="00CF1A2E" w:rsidP="00CF1A2E">
      <w:pPr>
        <w:widowControl w:val="0"/>
        <w:autoSpaceDE w:val="0"/>
        <w:autoSpaceDN w:val="0"/>
        <w:adjustRightInd w:val="0"/>
        <w:spacing w:after="0" w:line="360" w:lineRule="auto"/>
        <w:jc w:val="both"/>
        <w:rPr>
          <w:rFonts w:ascii="Century Gothic" w:hAnsi="Century Gothic" w:cs="Calibri"/>
        </w:rPr>
      </w:pPr>
      <w:r w:rsidRPr="00CF1A2E">
        <w:rPr>
          <w:rFonts w:ascii="Century Gothic" w:hAnsi="Century Gothic" w:cs="Calibri"/>
        </w:rPr>
        <w:lastRenderedPageBreak/>
        <w:t xml:space="preserve">g) Inosservanza delle norme di legge di carattere contrattuale, previdenziale, assicurativo, contributivo, sanitario, anche riferite al personale dipendente; </w:t>
      </w:r>
    </w:p>
    <w:p w14:paraId="5A6FA889" w14:textId="77777777" w:rsidR="00CF1A2E" w:rsidRPr="00CF1A2E" w:rsidRDefault="00CF1A2E" w:rsidP="00CF1A2E">
      <w:pPr>
        <w:widowControl w:val="0"/>
        <w:autoSpaceDE w:val="0"/>
        <w:autoSpaceDN w:val="0"/>
        <w:adjustRightInd w:val="0"/>
        <w:spacing w:after="0" w:line="360" w:lineRule="auto"/>
        <w:jc w:val="both"/>
        <w:rPr>
          <w:rFonts w:ascii="Century Gothic" w:hAnsi="Century Gothic" w:cs="Calibri"/>
        </w:rPr>
      </w:pPr>
      <w:r w:rsidRPr="00CF1A2E">
        <w:rPr>
          <w:rFonts w:ascii="Century Gothic" w:hAnsi="Century Gothic" w:cs="Calibri"/>
        </w:rPr>
        <w:t xml:space="preserve">h) Utilizzo nello svolgimento dei servizi di cui al presente capitolato di personale condannato per reati contro gli animali; </w:t>
      </w:r>
    </w:p>
    <w:p w14:paraId="08A1723B" w14:textId="77777777" w:rsidR="00CF1A2E" w:rsidRPr="00CF1A2E" w:rsidRDefault="00CF1A2E" w:rsidP="00CF1A2E">
      <w:pPr>
        <w:widowControl w:val="0"/>
        <w:autoSpaceDE w:val="0"/>
        <w:autoSpaceDN w:val="0"/>
        <w:adjustRightInd w:val="0"/>
        <w:spacing w:after="0" w:line="360" w:lineRule="auto"/>
        <w:jc w:val="both"/>
        <w:rPr>
          <w:rFonts w:ascii="Century Gothic" w:hAnsi="Century Gothic" w:cs="Calibri"/>
        </w:rPr>
      </w:pPr>
      <w:r w:rsidRPr="00CF1A2E">
        <w:rPr>
          <w:rFonts w:ascii="Century Gothic" w:hAnsi="Century Gothic" w:cs="Calibri"/>
        </w:rPr>
        <w:t xml:space="preserve">i) Ripetute infrazioni alle condizioni contrattuali (tre) e contestazione del Servizio Ambiente; </w:t>
      </w:r>
    </w:p>
    <w:p w14:paraId="34A7E879" w14:textId="77777777" w:rsidR="00CF1A2E" w:rsidRPr="00CF1A2E" w:rsidRDefault="00CF1A2E" w:rsidP="00CF1A2E">
      <w:pPr>
        <w:widowControl w:val="0"/>
        <w:autoSpaceDE w:val="0"/>
        <w:autoSpaceDN w:val="0"/>
        <w:adjustRightInd w:val="0"/>
        <w:spacing w:after="0" w:line="360" w:lineRule="auto"/>
        <w:jc w:val="both"/>
        <w:rPr>
          <w:rFonts w:ascii="Century Gothic" w:hAnsi="Century Gothic" w:cs="Calibri"/>
        </w:rPr>
      </w:pPr>
      <w:r w:rsidRPr="00CF1A2E">
        <w:rPr>
          <w:rFonts w:ascii="Century Gothic" w:hAnsi="Century Gothic" w:cs="Calibri"/>
        </w:rPr>
        <w:t xml:space="preserve">l) In tutte le altre ipotesi in cui l’inosservanza delle prescrizioni comporti un grave disservizio per l’Amministrazione Comunale e di riflesso per l’utenza. </w:t>
      </w:r>
    </w:p>
    <w:p w14:paraId="7C7E2B76" w14:textId="5E1FFD02" w:rsidR="0029228A" w:rsidRPr="0029228A" w:rsidRDefault="00CF1A2E" w:rsidP="004C5CD5">
      <w:pPr>
        <w:widowControl w:val="0"/>
        <w:autoSpaceDE w:val="0"/>
        <w:autoSpaceDN w:val="0"/>
        <w:adjustRightInd w:val="0"/>
        <w:spacing w:after="0" w:line="360" w:lineRule="auto"/>
        <w:jc w:val="both"/>
        <w:rPr>
          <w:rFonts w:ascii="Century Gothic" w:hAnsi="Century Gothic" w:cs="Calibri"/>
        </w:rPr>
      </w:pPr>
      <w:r>
        <w:rPr>
          <w:rFonts w:ascii="Century Gothic" w:hAnsi="Century Gothic" w:cs="Calibri"/>
        </w:rPr>
        <w:t xml:space="preserve">2. </w:t>
      </w:r>
      <w:r w:rsidR="0029228A" w:rsidRPr="0029228A">
        <w:rPr>
          <w:rFonts w:ascii="Century Gothic" w:hAnsi="Century Gothic" w:cs="Calibri"/>
        </w:rPr>
        <w:t>Nei suddetti casi di risoluzione del contratto, l’Amministrazione avrà la facoltà di affidare il servizio a terzi per il periodo necessario a procedere al nuovo affidamento del servizio e</w:t>
      </w:r>
      <w:r>
        <w:rPr>
          <w:rFonts w:ascii="Century Gothic" w:hAnsi="Century Gothic" w:cs="Calibri"/>
        </w:rPr>
        <w:t>,</w:t>
      </w:r>
      <w:r w:rsidR="0029228A" w:rsidRPr="0029228A">
        <w:rPr>
          <w:rFonts w:ascii="Century Gothic" w:hAnsi="Century Gothic" w:cs="Calibri"/>
        </w:rPr>
        <w:t xml:space="preserve"> comunque</w:t>
      </w:r>
      <w:r>
        <w:rPr>
          <w:rFonts w:ascii="Century Gothic" w:hAnsi="Century Gothic" w:cs="Calibri"/>
        </w:rPr>
        <w:t>,</w:t>
      </w:r>
      <w:r w:rsidR="0029228A" w:rsidRPr="0029228A">
        <w:rPr>
          <w:rFonts w:ascii="Century Gothic" w:hAnsi="Century Gothic" w:cs="Calibri"/>
        </w:rPr>
        <w:t xml:space="preserve"> per un tempo non superiore alla durata dell'originario affidamento, attribuendone gli eventuali maggiori costi rispetto ai corrispettivi del servizio convenuti con il presente capitolato all'appaltatore.</w:t>
      </w:r>
    </w:p>
    <w:p w14:paraId="38B8F46E" w14:textId="77777777" w:rsidR="00CF1A2E" w:rsidRDefault="00CF1A2E" w:rsidP="004C5CD5">
      <w:pPr>
        <w:widowControl w:val="0"/>
        <w:autoSpaceDE w:val="0"/>
        <w:autoSpaceDN w:val="0"/>
        <w:adjustRightInd w:val="0"/>
        <w:spacing w:after="0" w:line="360" w:lineRule="auto"/>
        <w:jc w:val="both"/>
        <w:rPr>
          <w:rFonts w:ascii="Century Gothic" w:hAnsi="Century Gothic" w:cs="Calibri"/>
        </w:rPr>
      </w:pPr>
      <w:r>
        <w:rPr>
          <w:rFonts w:ascii="Century Gothic" w:hAnsi="Century Gothic" w:cs="Calibri"/>
        </w:rPr>
        <w:t xml:space="preserve">3. </w:t>
      </w:r>
      <w:r w:rsidR="0029228A" w:rsidRPr="0029228A">
        <w:rPr>
          <w:rFonts w:ascii="Century Gothic" w:hAnsi="Century Gothic" w:cs="Calibri"/>
        </w:rPr>
        <w:t xml:space="preserve">In ogni caso è sempre fatto salvo il risarcimento dei danni derivati dalle inadempienze. </w:t>
      </w:r>
    </w:p>
    <w:p w14:paraId="7996E165" w14:textId="6796377D" w:rsidR="0029228A" w:rsidRPr="0029228A" w:rsidRDefault="00CF1A2E" w:rsidP="004C5CD5">
      <w:pPr>
        <w:widowControl w:val="0"/>
        <w:autoSpaceDE w:val="0"/>
        <w:autoSpaceDN w:val="0"/>
        <w:adjustRightInd w:val="0"/>
        <w:spacing w:after="0" w:line="360" w:lineRule="auto"/>
        <w:jc w:val="both"/>
        <w:rPr>
          <w:rFonts w:ascii="Century Gothic" w:hAnsi="Century Gothic" w:cs="Calibri"/>
        </w:rPr>
      </w:pPr>
      <w:r>
        <w:rPr>
          <w:rFonts w:ascii="Century Gothic" w:hAnsi="Century Gothic" w:cs="Calibri"/>
        </w:rPr>
        <w:t>4. L’</w:t>
      </w:r>
      <w:r w:rsidR="0029228A" w:rsidRPr="0029228A">
        <w:rPr>
          <w:rFonts w:ascii="Century Gothic" w:hAnsi="Century Gothic" w:cs="Calibri"/>
        </w:rPr>
        <w:t xml:space="preserve">esecuzione in danno non esclude eventuali responsabilità civili o penali della ditta, per il fatto che ha determinato la risoluzione. </w:t>
      </w:r>
    </w:p>
    <w:p w14:paraId="595DE4AA" w14:textId="4F7A7C58" w:rsidR="0029228A" w:rsidRPr="0029228A" w:rsidRDefault="00CF1A2E" w:rsidP="004C5CD5">
      <w:pPr>
        <w:widowControl w:val="0"/>
        <w:autoSpaceDE w:val="0"/>
        <w:autoSpaceDN w:val="0"/>
        <w:adjustRightInd w:val="0"/>
        <w:spacing w:after="0" w:line="360" w:lineRule="auto"/>
        <w:jc w:val="both"/>
        <w:rPr>
          <w:rFonts w:ascii="Century Gothic" w:hAnsi="Century Gothic" w:cs="Calibri"/>
        </w:rPr>
      </w:pPr>
      <w:r>
        <w:rPr>
          <w:rFonts w:ascii="Century Gothic" w:hAnsi="Century Gothic" w:cs="Calibri"/>
        </w:rPr>
        <w:t xml:space="preserve">5. </w:t>
      </w:r>
      <w:r w:rsidR="0029228A" w:rsidRPr="0029228A">
        <w:rPr>
          <w:rFonts w:ascii="Century Gothic" w:hAnsi="Century Gothic" w:cs="Calibri"/>
        </w:rPr>
        <w:t xml:space="preserve">All'appaltatore verrà corrisposto il prezzo contrattuale del servizio effettuato fino al giorno della disposta risoluzione, detratte le penalità, le spese e i danni. </w:t>
      </w:r>
    </w:p>
    <w:p w14:paraId="3F5716CD" w14:textId="24B1BD74" w:rsidR="0029228A" w:rsidRPr="0029228A" w:rsidRDefault="00CF1A2E" w:rsidP="004C5CD5">
      <w:pPr>
        <w:widowControl w:val="0"/>
        <w:autoSpaceDE w:val="0"/>
        <w:autoSpaceDN w:val="0"/>
        <w:adjustRightInd w:val="0"/>
        <w:spacing w:after="0" w:line="360" w:lineRule="auto"/>
        <w:jc w:val="both"/>
        <w:rPr>
          <w:rFonts w:ascii="Century Gothic" w:hAnsi="Century Gothic" w:cs="Calibri"/>
        </w:rPr>
      </w:pPr>
      <w:r>
        <w:rPr>
          <w:rFonts w:ascii="Century Gothic" w:hAnsi="Century Gothic" w:cs="Calibri"/>
        </w:rPr>
        <w:t xml:space="preserve">6. </w:t>
      </w:r>
      <w:r w:rsidR="0029228A" w:rsidRPr="0029228A">
        <w:rPr>
          <w:rFonts w:ascii="Century Gothic" w:hAnsi="Century Gothic" w:cs="Calibri"/>
        </w:rPr>
        <w:t>Per l'applicazione delle disposizioni del presente articolo, l'Amministrazione Comunale potrà rivalersi su eventuali crediti dell'impresa, nonché della cauzione, senza bisogno di diffide o formalità di sorta.</w:t>
      </w:r>
    </w:p>
    <w:p w14:paraId="4AD1A7BD" w14:textId="7A3582E2" w:rsidR="00E954D1" w:rsidRPr="00D829AC" w:rsidRDefault="00E954D1" w:rsidP="004C5CD5">
      <w:pPr>
        <w:widowControl w:val="0"/>
        <w:spacing w:after="0" w:line="360" w:lineRule="auto"/>
        <w:contextualSpacing/>
        <w:jc w:val="center"/>
        <w:rPr>
          <w:rFonts w:ascii="Century Gothic" w:hAnsi="Century Gothic" w:cs="Calibri"/>
          <w:b/>
          <w:bCs/>
        </w:rPr>
      </w:pPr>
      <w:r w:rsidRPr="00D829AC">
        <w:rPr>
          <w:rFonts w:ascii="Century Gothic" w:hAnsi="Century Gothic" w:cs="Calibri"/>
          <w:b/>
          <w:bCs/>
        </w:rPr>
        <w:t xml:space="preserve">ARTICOLO </w:t>
      </w:r>
      <w:r w:rsidR="006D61F9">
        <w:rPr>
          <w:rFonts w:ascii="Century Gothic" w:hAnsi="Century Gothic" w:cs="Calibri"/>
          <w:b/>
          <w:bCs/>
        </w:rPr>
        <w:t>9</w:t>
      </w:r>
    </w:p>
    <w:p w14:paraId="681CDA58" w14:textId="77777777" w:rsidR="00E954D1" w:rsidRPr="00D829AC" w:rsidRDefault="00E954D1" w:rsidP="004C5CD5">
      <w:pPr>
        <w:widowControl w:val="0"/>
        <w:spacing w:after="0" w:line="360" w:lineRule="auto"/>
        <w:contextualSpacing/>
        <w:jc w:val="center"/>
        <w:rPr>
          <w:rFonts w:ascii="Century Gothic" w:hAnsi="Century Gothic" w:cs="Calibri"/>
          <w:b/>
          <w:bCs/>
        </w:rPr>
      </w:pPr>
      <w:r w:rsidRPr="00D829AC">
        <w:rPr>
          <w:rFonts w:ascii="Century Gothic" w:hAnsi="Century Gothic" w:cs="Calibri"/>
          <w:b/>
          <w:bCs/>
        </w:rPr>
        <w:t>GARANZIA FIDEIUSSORIA A TITOLO DI CAUZIONE DEFINITIVA</w:t>
      </w:r>
    </w:p>
    <w:p w14:paraId="6621B5F6" w14:textId="77777777" w:rsidR="00D81A6E" w:rsidRDefault="00E954D1" w:rsidP="00382413">
      <w:pPr>
        <w:pStyle w:val="Paragrafoelenco"/>
        <w:widowControl w:val="0"/>
        <w:numPr>
          <w:ilvl w:val="0"/>
          <w:numId w:val="9"/>
        </w:numPr>
        <w:tabs>
          <w:tab w:val="left" w:pos="284"/>
        </w:tabs>
        <w:spacing w:after="0" w:line="360" w:lineRule="auto"/>
        <w:ind w:left="0" w:firstLine="0"/>
        <w:jc w:val="both"/>
        <w:rPr>
          <w:rFonts w:ascii="Century Gothic" w:hAnsi="Century Gothic" w:cs="Calibri"/>
        </w:rPr>
      </w:pPr>
      <w:r w:rsidRPr="00D81A6E">
        <w:rPr>
          <w:rFonts w:ascii="Century Gothic" w:hAnsi="Century Gothic" w:cs="Calibri"/>
        </w:rPr>
        <w:t xml:space="preserve">A garanzia degli impegni assunti con il presente contratto o previsti negli atti da questo richiamati, l'appaltatore ha prestato apposita garanzia fideiussoria mediante polizza fideiussoria n. </w:t>
      </w:r>
      <w:r w:rsidR="00D829AC" w:rsidRPr="00D81A6E">
        <w:rPr>
          <w:rFonts w:ascii="Century Gothic" w:hAnsi="Century Gothic" w:cs="Calibri"/>
        </w:rPr>
        <w:t>_________________</w:t>
      </w:r>
      <w:r w:rsidRPr="00D81A6E">
        <w:rPr>
          <w:rFonts w:ascii="Century Gothic" w:hAnsi="Century Gothic" w:cs="Calibri"/>
        </w:rPr>
        <w:t xml:space="preserve"> in data </w:t>
      </w:r>
      <w:r w:rsidR="00D829AC" w:rsidRPr="00D81A6E">
        <w:rPr>
          <w:rFonts w:ascii="Century Gothic" w:hAnsi="Century Gothic" w:cs="Calibri"/>
        </w:rPr>
        <w:t>_________________</w:t>
      </w:r>
      <w:r w:rsidRPr="00D81A6E">
        <w:rPr>
          <w:rFonts w:ascii="Century Gothic" w:hAnsi="Century Gothic" w:cs="Calibri"/>
        </w:rPr>
        <w:t xml:space="preserve"> valida fino al </w:t>
      </w:r>
      <w:r w:rsidR="008F243D" w:rsidRPr="00D81A6E">
        <w:rPr>
          <w:rFonts w:ascii="Century Gothic" w:hAnsi="Century Gothic" w:cs="Calibri"/>
        </w:rPr>
        <w:t xml:space="preserve">______________ </w:t>
      </w:r>
      <w:r w:rsidRPr="00D81A6E">
        <w:rPr>
          <w:rFonts w:ascii="Century Gothic" w:hAnsi="Century Gothic" w:cs="Calibri"/>
        </w:rPr>
        <w:t xml:space="preserve">rilasciata dalla società </w:t>
      </w:r>
      <w:r w:rsidR="00D829AC" w:rsidRPr="00D81A6E">
        <w:rPr>
          <w:rFonts w:ascii="Century Gothic" w:hAnsi="Century Gothic" w:cs="Calibri"/>
        </w:rPr>
        <w:t>__________________</w:t>
      </w:r>
      <w:r w:rsidRPr="00D81A6E">
        <w:rPr>
          <w:rFonts w:ascii="Century Gothic" w:hAnsi="Century Gothic" w:cs="Calibri"/>
        </w:rPr>
        <w:t xml:space="preserve"> per l'importo di Euro </w:t>
      </w:r>
      <w:r w:rsidR="00D829AC" w:rsidRPr="00D81A6E">
        <w:rPr>
          <w:rFonts w:ascii="Century Gothic" w:hAnsi="Century Gothic" w:cs="Calibri"/>
        </w:rPr>
        <w:t>________________</w:t>
      </w:r>
      <w:r w:rsidRPr="00D81A6E">
        <w:rPr>
          <w:rFonts w:ascii="Century Gothic" w:hAnsi="Century Gothic" w:cs="Calibri"/>
        </w:rPr>
        <w:t xml:space="preserve"> avendo offerto in sede di gara il ribasso del </w:t>
      </w:r>
      <w:r w:rsidR="00D829AC" w:rsidRPr="00D81A6E">
        <w:rPr>
          <w:rFonts w:ascii="Century Gothic" w:hAnsi="Century Gothic" w:cs="Calibri"/>
        </w:rPr>
        <w:t>_____</w:t>
      </w:r>
      <w:r w:rsidRPr="00D81A6E">
        <w:rPr>
          <w:rFonts w:ascii="Century Gothic" w:hAnsi="Century Gothic" w:cs="Calibri"/>
        </w:rPr>
        <w:t>%.</w:t>
      </w:r>
    </w:p>
    <w:p w14:paraId="02E683AC" w14:textId="77777777" w:rsidR="00D81A6E" w:rsidRDefault="00E954D1" w:rsidP="00382413">
      <w:pPr>
        <w:pStyle w:val="Paragrafoelenco"/>
        <w:widowControl w:val="0"/>
        <w:numPr>
          <w:ilvl w:val="0"/>
          <w:numId w:val="9"/>
        </w:numPr>
        <w:tabs>
          <w:tab w:val="left" w:pos="284"/>
        </w:tabs>
        <w:spacing w:after="0" w:line="360" w:lineRule="auto"/>
        <w:ind w:left="0" w:firstLine="0"/>
        <w:jc w:val="both"/>
        <w:rPr>
          <w:rFonts w:ascii="Century Gothic" w:hAnsi="Century Gothic" w:cs="Calibri"/>
        </w:rPr>
      </w:pPr>
      <w:r w:rsidRPr="00D81A6E">
        <w:rPr>
          <w:rFonts w:ascii="Century Gothic" w:hAnsi="Century Gothic" w:cs="Calibri"/>
        </w:rPr>
        <w:t>La garanzia deve essere integrata ogni volta che il Comune abbia proceduto alla sua escussione, anche parziale, ai sensi del presente contratto.</w:t>
      </w:r>
    </w:p>
    <w:p w14:paraId="5B201C87" w14:textId="10B400BC" w:rsidR="00051FA4" w:rsidRPr="00051FA4" w:rsidRDefault="00E954D1" w:rsidP="00051FA4">
      <w:pPr>
        <w:pStyle w:val="Paragrafoelenco"/>
        <w:widowControl w:val="0"/>
        <w:numPr>
          <w:ilvl w:val="0"/>
          <w:numId w:val="9"/>
        </w:numPr>
        <w:tabs>
          <w:tab w:val="left" w:pos="284"/>
        </w:tabs>
        <w:spacing w:after="0" w:line="360" w:lineRule="auto"/>
        <w:ind w:left="0" w:firstLine="0"/>
        <w:jc w:val="both"/>
        <w:rPr>
          <w:rFonts w:ascii="Century Gothic" w:hAnsi="Century Gothic" w:cs="Calibri"/>
        </w:rPr>
      </w:pPr>
      <w:r w:rsidRPr="00D81A6E">
        <w:rPr>
          <w:rFonts w:ascii="Century Gothic" w:hAnsi="Century Gothic" w:cs="Calibri"/>
        </w:rPr>
        <w:t>La garanzia cessa di avere effetto ed è svincolata automaticamente all'emissione del certificato di regolare esecuzione.</w:t>
      </w:r>
    </w:p>
    <w:p w14:paraId="239D6196" w14:textId="77777777" w:rsidR="00157DA6" w:rsidRDefault="00157DA6" w:rsidP="004C5CD5">
      <w:pPr>
        <w:widowControl w:val="0"/>
        <w:spacing w:after="0" w:line="360" w:lineRule="auto"/>
        <w:contextualSpacing/>
        <w:jc w:val="center"/>
        <w:rPr>
          <w:rFonts w:ascii="Century Gothic" w:hAnsi="Century Gothic" w:cs="Calibri"/>
          <w:b/>
          <w:bCs/>
        </w:rPr>
      </w:pPr>
    </w:p>
    <w:p w14:paraId="6674B638" w14:textId="4CF6656A" w:rsidR="00E954D1" w:rsidRPr="00D829AC" w:rsidRDefault="00E954D1" w:rsidP="004C5CD5">
      <w:pPr>
        <w:widowControl w:val="0"/>
        <w:spacing w:after="0" w:line="360" w:lineRule="auto"/>
        <w:contextualSpacing/>
        <w:jc w:val="center"/>
        <w:rPr>
          <w:rFonts w:ascii="Century Gothic" w:hAnsi="Century Gothic" w:cs="Calibri"/>
          <w:b/>
          <w:bCs/>
        </w:rPr>
      </w:pPr>
      <w:r w:rsidRPr="00D829AC">
        <w:rPr>
          <w:rFonts w:ascii="Century Gothic" w:hAnsi="Century Gothic" w:cs="Calibri"/>
          <w:b/>
          <w:bCs/>
        </w:rPr>
        <w:t>ARTICOLO 1</w:t>
      </w:r>
      <w:r w:rsidR="006D61F9">
        <w:rPr>
          <w:rFonts w:ascii="Century Gothic" w:hAnsi="Century Gothic" w:cs="Calibri"/>
          <w:b/>
          <w:bCs/>
        </w:rPr>
        <w:t>0</w:t>
      </w:r>
    </w:p>
    <w:p w14:paraId="267F64F4" w14:textId="77777777" w:rsidR="00E954D1" w:rsidRPr="00D829AC" w:rsidRDefault="00E954D1" w:rsidP="004C5CD5">
      <w:pPr>
        <w:widowControl w:val="0"/>
        <w:spacing w:after="0" w:line="360" w:lineRule="auto"/>
        <w:contextualSpacing/>
        <w:jc w:val="center"/>
        <w:rPr>
          <w:rFonts w:ascii="Century Gothic" w:hAnsi="Century Gothic" w:cs="Calibri"/>
          <w:b/>
          <w:bCs/>
        </w:rPr>
      </w:pPr>
      <w:r w:rsidRPr="00D829AC">
        <w:rPr>
          <w:rFonts w:ascii="Century Gothic" w:hAnsi="Century Gothic" w:cs="Calibri"/>
          <w:b/>
          <w:bCs/>
        </w:rPr>
        <w:t>RESPONSABILITÀ VERSO TERZI E ASSICURAZIONE</w:t>
      </w:r>
    </w:p>
    <w:p w14:paraId="6FD44557" w14:textId="77777777" w:rsidR="00157DA6" w:rsidRDefault="00E954D1" w:rsidP="00157DA6">
      <w:pPr>
        <w:pStyle w:val="Paragrafoelenco"/>
        <w:widowControl w:val="0"/>
        <w:numPr>
          <w:ilvl w:val="0"/>
          <w:numId w:val="10"/>
        </w:numPr>
        <w:tabs>
          <w:tab w:val="left" w:pos="284"/>
        </w:tabs>
        <w:spacing w:after="0" w:line="360" w:lineRule="auto"/>
        <w:ind w:left="0" w:firstLine="0"/>
        <w:jc w:val="both"/>
        <w:rPr>
          <w:rFonts w:ascii="Century Gothic" w:hAnsi="Century Gothic" w:cs="Calibri"/>
        </w:rPr>
      </w:pPr>
      <w:r w:rsidRPr="00D81A6E">
        <w:rPr>
          <w:rFonts w:ascii="Century Gothic" w:hAnsi="Century Gothic" w:cs="Calibri"/>
        </w:rPr>
        <w:t>L'</w:t>
      </w:r>
      <w:r w:rsidR="00D829AC" w:rsidRPr="00D81A6E">
        <w:rPr>
          <w:rFonts w:ascii="Century Gothic" w:hAnsi="Century Gothic" w:cs="Calibri"/>
        </w:rPr>
        <w:t xml:space="preserve">operatore economico </w:t>
      </w:r>
      <w:r w:rsidRPr="00D81A6E">
        <w:rPr>
          <w:rFonts w:ascii="Century Gothic" w:hAnsi="Century Gothic" w:cs="Calibri"/>
        </w:rPr>
        <w:t xml:space="preserve">assume la responsabilità di </w:t>
      </w:r>
      <w:r w:rsidR="00D81A6E">
        <w:rPr>
          <w:rFonts w:ascii="Century Gothic" w:hAnsi="Century Gothic" w:cs="Calibri"/>
        </w:rPr>
        <w:t xml:space="preserve">danni a persone e cose, sia per </w:t>
      </w:r>
      <w:r w:rsidRPr="00D81A6E">
        <w:rPr>
          <w:rFonts w:ascii="Century Gothic" w:hAnsi="Century Gothic" w:cs="Calibri"/>
        </w:rPr>
        <w:lastRenderedPageBreak/>
        <w:t>quanto riguarda i dipendenti e i materiali di sua proprietà, sia quelli che essa dovesse arrecare a terzi in consegu</w:t>
      </w:r>
      <w:r w:rsidR="008F243D" w:rsidRPr="00D81A6E">
        <w:rPr>
          <w:rFonts w:ascii="Century Gothic" w:hAnsi="Century Gothic" w:cs="Calibri"/>
        </w:rPr>
        <w:t xml:space="preserve">enza dell'esecuzione del servizio </w:t>
      </w:r>
      <w:r w:rsidRPr="00D81A6E">
        <w:rPr>
          <w:rFonts w:ascii="Century Gothic" w:hAnsi="Century Gothic" w:cs="Calibri"/>
        </w:rPr>
        <w:t>e delle attività connesse, manlevando il Comune da ogni responsabilità al riguardo.</w:t>
      </w:r>
    </w:p>
    <w:p w14:paraId="77C739B4" w14:textId="77777777" w:rsidR="00157DA6" w:rsidRDefault="00157DA6" w:rsidP="00157DA6">
      <w:pPr>
        <w:pStyle w:val="Paragrafoelenco"/>
        <w:widowControl w:val="0"/>
        <w:numPr>
          <w:ilvl w:val="0"/>
          <w:numId w:val="10"/>
        </w:numPr>
        <w:tabs>
          <w:tab w:val="left" w:pos="284"/>
        </w:tabs>
        <w:spacing w:after="0" w:line="360" w:lineRule="auto"/>
        <w:ind w:left="0" w:firstLine="0"/>
        <w:jc w:val="both"/>
        <w:rPr>
          <w:rFonts w:ascii="Century Gothic" w:hAnsi="Century Gothic" w:cs="Calibri"/>
        </w:rPr>
      </w:pPr>
      <w:r w:rsidRPr="00157DA6">
        <w:rPr>
          <w:rFonts w:ascii="Century Gothic" w:hAnsi="Century Gothic" w:cs="Calibri"/>
        </w:rPr>
        <w:t>L’affidatario</w:t>
      </w:r>
      <w:r>
        <w:rPr>
          <w:rFonts w:ascii="Century Gothic" w:hAnsi="Century Gothic" w:cs="Calibri"/>
        </w:rPr>
        <w:t xml:space="preserve"> </w:t>
      </w:r>
      <w:r w:rsidRPr="00157DA6">
        <w:rPr>
          <w:rFonts w:ascii="Century Gothic" w:hAnsi="Century Gothic" w:cs="Calibri"/>
        </w:rPr>
        <w:t xml:space="preserve">ha </w:t>
      </w:r>
      <w:r>
        <w:rPr>
          <w:rFonts w:ascii="Century Gothic" w:hAnsi="Century Gothic" w:cs="Calibri"/>
        </w:rPr>
        <w:t>prodotto</w:t>
      </w:r>
      <w:r w:rsidRPr="00157DA6">
        <w:rPr>
          <w:rFonts w:ascii="Century Gothic" w:hAnsi="Century Gothic" w:cs="Calibri"/>
        </w:rPr>
        <w:t xml:space="preserve"> idonea copertura assicurativa emessa dalla società</w:t>
      </w:r>
      <w:r>
        <w:rPr>
          <w:rFonts w:ascii="Century Gothic" w:hAnsi="Century Gothic" w:cs="Calibri"/>
        </w:rPr>
        <w:t xml:space="preserve"> </w:t>
      </w:r>
      <w:r w:rsidRPr="00157DA6">
        <w:rPr>
          <w:rFonts w:ascii="Century Gothic" w:hAnsi="Century Gothic" w:cs="Calibri"/>
        </w:rPr>
        <w:t xml:space="preserve">_________________ avente n. ___________________ decorrenza ____________________ e sino al _______________________________. </w:t>
      </w:r>
    </w:p>
    <w:p w14:paraId="7AA9CE2A" w14:textId="5FE230BF" w:rsidR="00157DA6" w:rsidRDefault="00157DA6" w:rsidP="00157DA6">
      <w:pPr>
        <w:pStyle w:val="Paragrafoelenco"/>
        <w:widowControl w:val="0"/>
        <w:numPr>
          <w:ilvl w:val="0"/>
          <w:numId w:val="10"/>
        </w:numPr>
        <w:tabs>
          <w:tab w:val="left" w:pos="284"/>
        </w:tabs>
        <w:spacing w:after="0" w:line="360" w:lineRule="auto"/>
        <w:ind w:left="0" w:firstLine="0"/>
        <w:jc w:val="both"/>
        <w:rPr>
          <w:rFonts w:ascii="Century Gothic" w:hAnsi="Century Gothic" w:cs="Calibri"/>
        </w:rPr>
      </w:pPr>
      <w:r w:rsidRPr="00157DA6">
        <w:rPr>
          <w:rFonts w:ascii="Century Gothic" w:hAnsi="Century Gothic" w:cs="Calibri"/>
        </w:rPr>
        <w:t>La copertura assicurata garantisce il prestatore di servizi di quanto questi sia tenuto a pagare, a qualunque titolo di risarcimento per i danni involontariamente cagionati a terzi, per morte, per lesioni personali e per danni a cose, in dipendenza della responsabilità civile derivante dalle attività oggetto del presente appalto.</w:t>
      </w:r>
    </w:p>
    <w:p w14:paraId="03750733" w14:textId="77777777" w:rsidR="00157DA6" w:rsidRPr="00157DA6" w:rsidRDefault="00157DA6" w:rsidP="00157DA6">
      <w:pPr>
        <w:pStyle w:val="Paragrafoelenco"/>
        <w:widowControl w:val="0"/>
        <w:tabs>
          <w:tab w:val="left" w:pos="284"/>
        </w:tabs>
        <w:spacing w:after="0" w:line="360" w:lineRule="auto"/>
        <w:ind w:left="0"/>
        <w:jc w:val="both"/>
        <w:rPr>
          <w:rFonts w:ascii="Century Gothic" w:hAnsi="Century Gothic" w:cs="Calibri"/>
        </w:rPr>
      </w:pPr>
    </w:p>
    <w:p w14:paraId="32947E48" w14:textId="18C5E897" w:rsidR="00E954D1" w:rsidRPr="00D829AC" w:rsidRDefault="00E954D1" w:rsidP="004C5CD5">
      <w:pPr>
        <w:widowControl w:val="0"/>
        <w:spacing w:after="0" w:line="360" w:lineRule="auto"/>
        <w:contextualSpacing/>
        <w:jc w:val="center"/>
        <w:rPr>
          <w:rFonts w:ascii="Century Gothic" w:hAnsi="Century Gothic" w:cs="Calibri"/>
          <w:b/>
          <w:bCs/>
        </w:rPr>
      </w:pPr>
      <w:r w:rsidRPr="00D829AC">
        <w:rPr>
          <w:rFonts w:ascii="Century Gothic" w:hAnsi="Century Gothic" w:cs="Calibri"/>
          <w:b/>
          <w:bCs/>
        </w:rPr>
        <w:t>ARTICOLO 1</w:t>
      </w:r>
      <w:r w:rsidR="006D61F9">
        <w:rPr>
          <w:rFonts w:ascii="Century Gothic" w:hAnsi="Century Gothic" w:cs="Calibri"/>
          <w:b/>
          <w:bCs/>
        </w:rPr>
        <w:t>1</w:t>
      </w:r>
    </w:p>
    <w:p w14:paraId="05BD64AE" w14:textId="77777777" w:rsidR="00E954D1" w:rsidRPr="00D829AC" w:rsidRDefault="00E954D1" w:rsidP="004C5CD5">
      <w:pPr>
        <w:widowControl w:val="0"/>
        <w:spacing w:after="0" w:line="360" w:lineRule="auto"/>
        <w:contextualSpacing/>
        <w:jc w:val="center"/>
        <w:rPr>
          <w:rFonts w:ascii="Century Gothic" w:hAnsi="Century Gothic" w:cs="Calibri"/>
          <w:b/>
          <w:bCs/>
        </w:rPr>
      </w:pPr>
      <w:r w:rsidRPr="00D829AC">
        <w:rPr>
          <w:rFonts w:ascii="Century Gothic" w:hAnsi="Century Gothic" w:cs="Calibri"/>
          <w:b/>
          <w:bCs/>
        </w:rPr>
        <w:t>ADEMPIMENTI IN MATERIA DI LAVORO DIPENDENTE, PREVIDENZA E ASSISTENZA</w:t>
      </w:r>
    </w:p>
    <w:p w14:paraId="4331EC0B" w14:textId="3BA1F403" w:rsidR="00051FA4" w:rsidRDefault="00C852C5" w:rsidP="00051FA4">
      <w:pPr>
        <w:pStyle w:val="Paragrafoelenco"/>
        <w:widowControl w:val="0"/>
        <w:numPr>
          <w:ilvl w:val="0"/>
          <w:numId w:val="11"/>
        </w:numPr>
        <w:tabs>
          <w:tab w:val="left" w:pos="284"/>
        </w:tabs>
        <w:spacing w:after="0" w:line="360" w:lineRule="auto"/>
        <w:ind w:left="0" w:firstLine="0"/>
        <w:jc w:val="both"/>
        <w:rPr>
          <w:rFonts w:ascii="Century Gothic" w:hAnsi="Century Gothic" w:cs="Calibri"/>
        </w:rPr>
      </w:pPr>
      <w:r>
        <w:rPr>
          <w:rFonts w:ascii="Century Gothic" w:hAnsi="Century Gothic" w:cs="Calibri"/>
        </w:rPr>
        <w:t xml:space="preserve"> </w:t>
      </w:r>
      <w:r w:rsidR="00E954D1" w:rsidRPr="00C852C5">
        <w:rPr>
          <w:rFonts w:ascii="Century Gothic" w:hAnsi="Century Gothic" w:cs="Calibri"/>
        </w:rPr>
        <w:t>L'</w:t>
      </w:r>
      <w:r w:rsidR="00D829AC" w:rsidRPr="00C852C5">
        <w:rPr>
          <w:rFonts w:ascii="Century Gothic" w:hAnsi="Century Gothic" w:cs="Calibri"/>
        </w:rPr>
        <w:t xml:space="preserve">operatore economico </w:t>
      </w:r>
      <w:r w:rsidR="00E954D1" w:rsidRPr="00C852C5">
        <w:rPr>
          <w:rFonts w:ascii="Century Gothic" w:hAnsi="Century Gothic" w:cs="Calibri"/>
        </w:rPr>
        <w:t>assicura i servizi di cui al presente contratto con proprio personale, mediante la propria organizzazione ed a proprio rischio.</w:t>
      </w:r>
    </w:p>
    <w:p w14:paraId="4F1AF1AD" w14:textId="77777777" w:rsidR="00157DA6" w:rsidRPr="00051FA4" w:rsidRDefault="00157DA6" w:rsidP="00157DA6">
      <w:pPr>
        <w:pStyle w:val="Paragrafoelenco"/>
        <w:widowControl w:val="0"/>
        <w:tabs>
          <w:tab w:val="left" w:pos="284"/>
        </w:tabs>
        <w:spacing w:after="0" w:line="360" w:lineRule="auto"/>
        <w:ind w:left="0"/>
        <w:jc w:val="both"/>
        <w:rPr>
          <w:rFonts w:ascii="Century Gothic" w:hAnsi="Century Gothic" w:cs="Calibri"/>
        </w:rPr>
      </w:pPr>
    </w:p>
    <w:p w14:paraId="446DCD94" w14:textId="3447D7E3" w:rsidR="00337A47" w:rsidRDefault="00766DE1" w:rsidP="004C5CD5">
      <w:pPr>
        <w:autoSpaceDE w:val="0"/>
        <w:autoSpaceDN w:val="0"/>
        <w:adjustRightInd w:val="0"/>
        <w:spacing w:after="0" w:line="360" w:lineRule="auto"/>
        <w:jc w:val="center"/>
        <w:rPr>
          <w:rFonts w:ascii="Century Gothic" w:hAnsi="Century Gothic" w:cs="Calibri-Bold"/>
          <w:b/>
          <w:bCs/>
        </w:rPr>
      </w:pPr>
      <w:r w:rsidRPr="00766DE1">
        <w:rPr>
          <w:rFonts w:ascii="Century Gothic" w:hAnsi="Century Gothic" w:cs="Calibri-Bold"/>
          <w:b/>
          <w:bCs/>
        </w:rPr>
        <w:t>ARTICOLO 1</w:t>
      </w:r>
      <w:r w:rsidR="006D61F9">
        <w:rPr>
          <w:rFonts w:ascii="Century Gothic" w:hAnsi="Century Gothic" w:cs="Calibri-Bold"/>
          <w:b/>
          <w:bCs/>
        </w:rPr>
        <w:t>2</w:t>
      </w:r>
    </w:p>
    <w:p w14:paraId="69A1463C" w14:textId="64828DFE" w:rsidR="00766DE1" w:rsidRPr="00766DE1" w:rsidRDefault="00766DE1" w:rsidP="004C5CD5">
      <w:pPr>
        <w:autoSpaceDE w:val="0"/>
        <w:autoSpaceDN w:val="0"/>
        <w:adjustRightInd w:val="0"/>
        <w:spacing w:after="0" w:line="360" w:lineRule="auto"/>
        <w:jc w:val="center"/>
        <w:rPr>
          <w:rFonts w:ascii="Century Gothic" w:hAnsi="Century Gothic" w:cs="Calibri-Bold"/>
          <w:b/>
          <w:bCs/>
        </w:rPr>
      </w:pPr>
      <w:r w:rsidRPr="00766DE1">
        <w:rPr>
          <w:rFonts w:ascii="Century Gothic" w:hAnsi="Century Gothic" w:cs="Calibri-Bold"/>
          <w:b/>
          <w:bCs/>
        </w:rPr>
        <w:t>DIVIETO DI CESSIONE DEL CONTRATTO E CESSIONE DEL CREDITO</w:t>
      </w:r>
    </w:p>
    <w:p w14:paraId="6674DA84" w14:textId="644C9B7A" w:rsidR="000F04E3" w:rsidRDefault="00E954D1" w:rsidP="00382413">
      <w:pPr>
        <w:pStyle w:val="Paragrafoelenco"/>
        <w:numPr>
          <w:ilvl w:val="0"/>
          <w:numId w:val="8"/>
        </w:numPr>
        <w:tabs>
          <w:tab w:val="left" w:pos="284"/>
        </w:tabs>
        <w:autoSpaceDE w:val="0"/>
        <w:autoSpaceDN w:val="0"/>
        <w:adjustRightInd w:val="0"/>
        <w:spacing w:after="0" w:line="360" w:lineRule="auto"/>
        <w:ind w:left="0" w:firstLine="0"/>
        <w:jc w:val="both"/>
        <w:rPr>
          <w:rFonts w:ascii="Century Gothic" w:hAnsi="Century Gothic" w:cs="Calibri"/>
        </w:rPr>
      </w:pPr>
      <w:r w:rsidRPr="000F04E3">
        <w:rPr>
          <w:rFonts w:ascii="Century Gothic" w:hAnsi="Century Gothic" w:cs="Calibri"/>
        </w:rPr>
        <w:t>All’operatore economico</w:t>
      </w:r>
      <w:r w:rsidR="00766DE1" w:rsidRPr="000F04E3">
        <w:rPr>
          <w:rFonts w:ascii="Century Gothic" w:hAnsi="Century Gothic" w:cs="Calibri"/>
        </w:rPr>
        <w:t xml:space="preserve"> è fatto divieto di cedere, </w:t>
      </w:r>
      <w:r w:rsidR="00A77E6C" w:rsidRPr="000F04E3">
        <w:rPr>
          <w:rFonts w:ascii="Century Gothic" w:hAnsi="Century Gothic" w:cs="Calibri"/>
        </w:rPr>
        <w:t xml:space="preserve">anche parzialmente, </w:t>
      </w:r>
      <w:r w:rsidR="006C5E29">
        <w:rPr>
          <w:rFonts w:ascii="Century Gothic" w:hAnsi="Century Gothic" w:cs="Calibri"/>
        </w:rPr>
        <w:t xml:space="preserve">il presente contratto. L’eventuale cessione comporterà l’immediata risoluzione del </w:t>
      </w:r>
      <w:r w:rsidR="00766DE1" w:rsidRPr="000F04E3">
        <w:rPr>
          <w:rFonts w:ascii="Century Gothic" w:hAnsi="Century Gothic" w:cs="Calibri"/>
        </w:rPr>
        <w:t>presente</w:t>
      </w:r>
      <w:r w:rsidR="006C5E29">
        <w:rPr>
          <w:rFonts w:ascii="Century Gothic" w:hAnsi="Century Gothic" w:cs="Calibri"/>
        </w:rPr>
        <w:t xml:space="preserve"> e dei contratti di appalto specifici e l’incameramento della cauzione definitiva, fermo restando il diritto del Comune al risarcimento del danno conseguente e delle maggiori spese sostenute</w:t>
      </w:r>
      <w:r w:rsidR="00A77E6C" w:rsidRPr="000F04E3">
        <w:rPr>
          <w:rFonts w:ascii="Century Gothic" w:hAnsi="Century Gothic" w:cs="Calibri"/>
        </w:rPr>
        <w:t>.</w:t>
      </w:r>
    </w:p>
    <w:p w14:paraId="07FF39C8" w14:textId="77777777" w:rsidR="006C5E29" w:rsidRDefault="006C5E29" w:rsidP="00382413">
      <w:pPr>
        <w:pStyle w:val="Paragrafoelenco"/>
        <w:numPr>
          <w:ilvl w:val="0"/>
          <w:numId w:val="8"/>
        </w:numPr>
        <w:tabs>
          <w:tab w:val="left" w:pos="284"/>
        </w:tabs>
        <w:autoSpaceDE w:val="0"/>
        <w:autoSpaceDN w:val="0"/>
        <w:adjustRightInd w:val="0"/>
        <w:spacing w:after="0" w:line="360" w:lineRule="auto"/>
        <w:ind w:left="0" w:firstLine="0"/>
        <w:jc w:val="both"/>
        <w:rPr>
          <w:rFonts w:ascii="Century Gothic" w:hAnsi="Century Gothic" w:cs="Calibri"/>
        </w:rPr>
      </w:pPr>
      <w:r>
        <w:rPr>
          <w:rFonts w:ascii="Century Gothic" w:hAnsi="Century Gothic" w:cs="Calibri"/>
        </w:rPr>
        <w:t>È vietata qualunque cessione del credito che non sia espressamente riconosciuta dall’Ente, ai sensi della normativa vigente. I</w:t>
      </w:r>
      <w:r w:rsidR="00766DE1" w:rsidRPr="000F04E3">
        <w:rPr>
          <w:rFonts w:ascii="Century Gothic" w:hAnsi="Century Gothic" w:cs="Calibri"/>
        </w:rPr>
        <w:t xml:space="preserve"> crediti derivanti </w:t>
      </w:r>
      <w:r>
        <w:rPr>
          <w:rFonts w:ascii="Century Gothic" w:hAnsi="Century Gothic" w:cs="Calibri"/>
        </w:rPr>
        <w:t>dal presente contratto possono essere ceduti</w:t>
      </w:r>
      <w:r w:rsidR="00D241F6" w:rsidRPr="000F04E3">
        <w:rPr>
          <w:rFonts w:ascii="Century Gothic" w:hAnsi="Century Gothic" w:cs="Calibri"/>
        </w:rPr>
        <w:t xml:space="preserve"> </w:t>
      </w:r>
      <w:r>
        <w:rPr>
          <w:rFonts w:ascii="Century Gothic" w:hAnsi="Century Gothic" w:cs="Calibri"/>
        </w:rPr>
        <w:t xml:space="preserve">nel rispetto delle disposizioni di cui </w:t>
      </w:r>
      <w:r w:rsidRPr="000F04E3">
        <w:rPr>
          <w:rFonts w:ascii="Century Gothic" w:hAnsi="Century Gothic" w:cs="Calibri"/>
        </w:rPr>
        <w:t>alla L. n. 52/1991.</w:t>
      </w:r>
    </w:p>
    <w:p w14:paraId="3D3A5D89" w14:textId="669FA0AD" w:rsidR="000F04E3" w:rsidRPr="006C5E29" w:rsidRDefault="006C5E29" w:rsidP="00382413">
      <w:pPr>
        <w:pStyle w:val="Paragrafoelenco"/>
        <w:numPr>
          <w:ilvl w:val="0"/>
          <w:numId w:val="8"/>
        </w:numPr>
        <w:tabs>
          <w:tab w:val="left" w:pos="284"/>
        </w:tabs>
        <w:autoSpaceDE w:val="0"/>
        <w:autoSpaceDN w:val="0"/>
        <w:adjustRightInd w:val="0"/>
        <w:spacing w:after="0" w:line="360" w:lineRule="auto"/>
        <w:ind w:left="0" w:firstLine="0"/>
        <w:jc w:val="both"/>
        <w:rPr>
          <w:rFonts w:ascii="Century Gothic" w:hAnsi="Century Gothic" w:cs="Calibri"/>
        </w:rPr>
      </w:pPr>
      <w:r>
        <w:rPr>
          <w:rFonts w:ascii="Century Gothic" w:hAnsi="Century Gothic" w:cs="Calibri"/>
        </w:rPr>
        <w:t>Il contratto di cessione, risultante da scrittura privata o altro documento autenticato da notaio, in originale o in copia autenticata, dovrà essere notificato</w:t>
      </w:r>
      <w:r w:rsidR="00766DE1" w:rsidRPr="006C5E29">
        <w:rPr>
          <w:rFonts w:ascii="Century Gothic" w:hAnsi="Century Gothic" w:cs="Calibri"/>
        </w:rPr>
        <w:t xml:space="preserve"> al</w:t>
      </w:r>
      <w:r w:rsidR="006D61F9" w:rsidRPr="006C5E29">
        <w:rPr>
          <w:rFonts w:ascii="Century Gothic" w:hAnsi="Century Gothic" w:cs="Calibri"/>
        </w:rPr>
        <w:t xml:space="preserve"> Comune</w:t>
      </w:r>
      <w:r w:rsidR="00EA4DB5" w:rsidRPr="006C5E29">
        <w:rPr>
          <w:rFonts w:ascii="Century Gothic" w:hAnsi="Century Gothic" w:cs="Calibri"/>
        </w:rPr>
        <w:t xml:space="preserve"> prima dell’emissione del mandato di pagamento. </w:t>
      </w:r>
    </w:p>
    <w:p w14:paraId="67002AFF" w14:textId="2AF15FDC" w:rsidR="00051FA4" w:rsidRPr="00051FA4" w:rsidRDefault="00766DE1" w:rsidP="00051FA4">
      <w:pPr>
        <w:pStyle w:val="Paragrafoelenco"/>
        <w:numPr>
          <w:ilvl w:val="0"/>
          <w:numId w:val="8"/>
        </w:numPr>
        <w:tabs>
          <w:tab w:val="left" w:pos="284"/>
        </w:tabs>
        <w:autoSpaceDE w:val="0"/>
        <w:autoSpaceDN w:val="0"/>
        <w:adjustRightInd w:val="0"/>
        <w:spacing w:after="0" w:line="360" w:lineRule="auto"/>
        <w:ind w:left="0" w:firstLine="0"/>
        <w:jc w:val="both"/>
        <w:rPr>
          <w:rFonts w:ascii="Century Gothic" w:hAnsi="Century Gothic" w:cs="Calibri"/>
        </w:rPr>
      </w:pPr>
      <w:r w:rsidRPr="000F04E3">
        <w:rPr>
          <w:rFonts w:ascii="Century Gothic" w:hAnsi="Century Gothic" w:cs="Calibri"/>
        </w:rPr>
        <w:t>In caso di inadempimento da parte del</w:t>
      </w:r>
      <w:r w:rsidR="00802AC5" w:rsidRPr="000F04E3">
        <w:rPr>
          <w:rFonts w:ascii="Century Gothic" w:hAnsi="Century Gothic" w:cs="Calibri"/>
        </w:rPr>
        <w:t xml:space="preserve">l’operatore economico </w:t>
      </w:r>
      <w:r w:rsidRPr="000F04E3">
        <w:rPr>
          <w:rFonts w:ascii="Century Gothic" w:hAnsi="Century Gothic" w:cs="Calibri"/>
        </w:rPr>
        <w:t xml:space="preserve">ai suddetti obblighi, </w:t>
      </w:r>
      <w:r w:rsidR="00802AC5" w:rsidRPr="000F04E3">
        <w:rPr>
          <w:rFonts w:ascii="Century Gothic" w:hAnsi="Century Gothic" w:cs="Calibri"/>
        </w:rPr>
        <w:t>il</w:t>
      </w:r>
      <w:r w:rsidRPr="000F04E3">
        <w:rPr>
          <w:rFonts w:ascii="Century Gothic" w:hAnsi="Century Gothic" w:cs="Calibri"/>
        </w:rPr>
        <w:t xml:space="preserve"> </w:t>
      </w:r>
      <w:r w:rsidR="00802AC5" w:rsidRPr="000F04E3">
        <w:rPr>
          <w:rFonts w:ascii="Century Gothic" w:hAnsi="Century Gothic" w:cs="Calibri"/>
        </w:rPr>
        <w:t>Comune</w:t>
      </w:r>
      <w:r w:rsidRPr="000F04E3">
        <w:rPr>
          <w:rFonts w:ascii="Century Gothic" w:hAnsi="Century Gothic" w:cs="Calibri"/>
        </w:rPr>
        <w:t>,</w:t>
      </w:r>
      <w:r w:rsidR="00D241F6" w:rsidRPr="000F04E3">
        <w:rPr>
          <w:rFonts w:ascii="Century Gothic" w:hAnsi="Century Gothic" w:cs="Calibri"/>
        </w:rPr>
        <w:t xml:space="preserve"> </w:t>
      </w:r>
      <w:r w:rsidRPr="000F04E3">
        <w:rPr>
          <w:rFonts w:ascii="Century Gothic" w:hAnsi="Century Gothic" w:cs="Calibri"/>
        </w:rPr>
        <w:t>fermo restando il diritto al risarcimento del danno, ha facoltà di dichiarare risolto di diritto</w:t>
      </w:r>
      <w:r w:rsidR="00D241F6" w:rsidRPr="000F04E3">
        <w:rPr>
          <w:rFonts w:ascii="Century Gothic" w:hAnsi="Century Gothic" w:cs="Calibri"/>
        </w:rPr>
        <w:t xml:space="preserve"> </w:t>
      </w:r>
      <w:r w:rsidRPr="000F04E3">
        <w:rPr>
          <w:rFonts w:ascii="Century Gothic" w:hAnsi="Century Gothic" w:cs="Calibri"/>
        </w:rPr>
        <w:t>il presente Contratto. Resta fermo quanto previsto in tema di tracciabilità dei flussi</w:t>
      </w:r>
      <w:r w:rsidR="00D241F6" w:rsidRPr="000F04E3">
        <w:rPr>
          <w:rFonts w:ascii="Century Gothic" w:hAnsi="Century Gothic" w:cs="Calibri"/>
        </w:rPr>
        <w:t xml:space="preserve"> </w:t>
      </w:r>
      <w:r w:rsidRPr="000F04E3">
        <w:rPr>
          <w:rFonts w:ascii="Century Gothic" w:hAnsi="Century Gothic" w:cs="Calibri"/>
        </w:rPr>
        <w:t>finanziari.</w:t>
      </w:r>
    </w:p>
    <w:p w14:paraId="6E5ADC8C" w14:textId="089F6C08" w:rsidR="008A517F" w:rsidRDefault="00766DE1" w:rsidP="004C5CD5">
      <w:pPr>
        <w:autoSpaceDE w:val="0"/>
        <w:autoSpaceDN w:val="0"/>
        <w:adjustRightInd w:val="0"/>
        <w:spacing w:after="0" w:line="360" w:lineRule="auto"/>
        <w:jc w:val="center"/>
        <w:rPr>
          <w:rFonts w:ascii="Century Gothic" w:hAnsi="Century Gothic" w:cs="Calibri-Bold"/>
          <w:b/>
          <w:bCs/>
        </w:rPr>
      </w:pPr>
      <w:r w:rsidRPr="00766DE1">
        <w:rPr>
          <w:rFonts w:ascii="Century Gothic" w:hAnsi="Century Gothic" w:cs="Calibri-Bold"/>
          <w:b/>
          <w:bCs/>
        </w:rPr>
        <w:t>ARTICOLO 1</w:t>
      </w:r>
      <w:r w:rsidR="006D61F9">
        <w:rPr>
          <w:rFonts w:ascii="Century Gothic" w:hAnsi="Century Gothic" w:cs="Calibri-Bold"/>
          <w:b/>
          <w:bCs/>
        </w:rPr>
        <w:t>3</w:t>
      </w:r>
    </w:p>
    <w:p w14:paraId="1FE9172D" w14:textId="4ACA1990" w:rsidR="00766DE1" w:rsidRPr="00766DE1" w:rsidRDefault="00766DE1" w:rsidP="004C5CD5">
      <w:pPr>
        <w:autoSpaceDE w:val="0"/>
        <w:autoSpaceDN w:val="0"/>
        <w:adjustRightInd w:val="0"/>
        <w:spacing w:after="0" w:line="360" w:lineRule="auto"/>
        <w:jc w:val="center"/>
        <w:rPr>
          <w:rFonts w:ascii="Century Gothic" w:hAnsi="Century Gothic" w:cs="Calibri-Bold"/>
          <w:b/>
          <w:bCs/>
        </w:rPr>
      </w:pPr>
      <w:r w:rsidRPr="00766DE1">
        <w:rPr>
          <w:rFonts w:ascii="Century Gothic" w:hAnsi="Century Gothic" w:cs="Calibri-Bold"/>
          <w:b/>
          <w:bCs/>
        </w:rPr>
        <w:t>OBBLIGHI DI RISERVATEZZA</w:t>
      </w:r>
    </w:p>
    <w:p w14:paraId="62EF480F" w14:textId="77777777" w:rsidR="004C7F84" w:rsidRDefault="008B0087" w:rsidP="00382413">
      <w:pPr>
        <w:pStyle w:val="Paragrafoelenco"/>
        <w:numPr>
          <w:ilvl w:val="0"/>
          <w:numId w:val="12"/>
        </w:numPr>
        <w:tabs>
          <w:tab w:val="left" w:pos="284"/>
        </w:tabs>
        <w:autoSpaceDE w:val="0"/>
        <w:autoSpaceDN w:val="0"/>
        <w:adjustRightInd w:val="0"/>
        <w:spacing w:after="0" w:line="360" w:lineRule="auto"/>
        <w:ind w:left="0" w:firstLine="0"/>
        <w:jc w:val="both"/>
        <w:rPr>
          <w:rFonts w:ascii="Century Gothic" w:hAnsi="Century Gothic" w:cs="Calibri"/>
        </w:rPr>
      </w:pPr>
      <w:r w:rsidRPr="004C7F84">
        <w:rPr>
          <w:rFonts w:ascii="Century Gothic" w:hAnsi="Century Gothic" w:cs="Calibri"/>
        </w:rPr>
        <w:lastRenderedPageBreak/>
        <w:t xml:space="preserve">L’operatore economico </w:t>
      </w:r>
      <w:r w:rsidR="00766DE1" w:rsidRPr="004C7F84">
        <w:rPr>
          <w:rFonts w:ascii="Century Gothic" w:hAnsi="Century Gothic" w:cs="Calibri"/>
        </w:rPr>
        <w:t>ha l'obbligo, pena la risoluzione del contratto e fatto salvo il diritto al</w:t>
      </w:r>
      <w:r w:rsidR="008A517F" w:rsidRPr="004C7F84">
        <w:rPr>
          <w:rFonts w:ascii="Century Gothic" w:hAnsi="Century Gothic" w:cs="Calibri"/>
        </w:rPr>
        <w:t xml:space="preserve"> </w:t>
      </w:r>
      <w:r w:rsidR="00766DE1" w:rsidRPr="004C7F84">
        <w:rPr>
          <w:rFonts w:ascii="Century Gothic" w:hAnsi="Century Gothic" w:cs="Calibri"/>
        </w:rPr>
        <w:t>risarcimento dei danni subiti dal</w:t>
      </w:r>
      <w:r w:rsidRPr="004C7F84">
        <w:rPr>
          <w:rFonts w:ascii="Century Gothic" w:hAnsi="Century Gothic" w:cs="Calibri"/>
        </w:rPr>
        <w:t xml:space="preserve"> Comune, </w:t>
      </w:r>
      <w:r w:rsidR="00766DE1" w:rsidRPr="004C7F84">
        <w:rPr>
          <w:rFonts w:ascii="Century Gothic" w:hAnsi="Century Gothic" w:cs="Calibri"/>
        </w:rPr>
        <w:t>di mantenere riservati, anche successivamente</w:t>
      </w:r>
      <w:r w:rsidR="008A517F" w:rsidRPr="004C7F84">
        <w:rPr>
          <w:rFonts w:ascii="Century Gothic" w:hAnsi="Century Gothic" w:cs="Calibri"/>
        </w:rPr>
        <w:t xml:space="preserve"> </w:t>
      </w:r>
      <w:r w:rsidR="00766DE1" w:rsidRPr="004C7F84">
        <w:rPr>
          <w:rFonts w:ascii="Century Gothic" w:hAnsi="Century Gothic" w:cs="Calibri"/>
        </w:rPr>
        <w:t>alla scadenza del contratto medesimo, i dati, le notizie e le informazioni in ordine alle attività</w:t>
      </w:r>
      <w:r w:rsidR="008A517F" w:rsidRPr="004C7F84">
        <w:rPr>
          <w:rFonts w:ascii="Century Gothic" w:hAnsi="Century Gothic" w:cs="Calibri"/>
        </w:rPr>
        <w:t xml:space="preserve"> </w:t>
      </w:r>
      <w:r w:rsidR="00766DE1" w:rsidRPr="004C7F84">
        <w:rPr>
          <w:rFonts w:ascii="Century Gothic" w:hAnsi="Century Gothic" w:cs="Calibri"/>
        </w:rPr>
        <w:t>svolte in adempimento del presente contratto, nonché fatti, stati e</w:t>
      </w:r>
      <w:r w:rsidR="008A517F" w:rsidRPr="004C7F84">
        <w:rPr>
          <w:rFonts w:ascii="Century Gothic" w:hAnsi="Century Gothic" w:cs="Calibri"/>
        </w:rPr>
        <w:t xml:space="preserve"> </w:t>
      </w:r>
      <w:r w:rsidR="00766DE1" w:rsidRPr="004C7F84">
        <w:rPr>
          <w:rFonts w:ascii="Century Gothic" w:hAnsi="Century Gothic" w:cs="Calibri"/>
        </w:rPr>
        <w:t>condizioni relativi alle attività svolte dal</w:t>
      </w:r>
      <w:r w:rsidRPr="004C7F84">
        <w:rPr>
          <w:rFonts w:ascii="Century Gothic" w:hAnsi="Century Gothic" w:cs="Calibri"/>
        </w:rPr>
        <w:t xml:space="preserve"> Comune</w:t>
      </w:r>
      <w:r w:rsidR="00766DE1" w:rsidRPr="004C7F84">
        <w:rPr>
          <w:rFonts w:ascii="Century Gothic" w:hAnsi="Century Gothic" w:cs="Calibri"/>
        </w:rPr>
        <w:t xml:space="preserve"> di cui sia, comunque, venuto a</w:t>
      </w:r>
      <w:r w:rsidR="008A517F" w:rsidRPr="004C7F84">
        <w:rPr>
          <w:rFonts w:ascii="Century Gothic" w:hAnsi="Century Gothic" w:cs="Calibri"/>
        </w:rPr>
        <w:t xml:space="preserve"> </w:t>
      </w:r>
      <w:r w:rsidR="00766DE1" w:rsidRPr="004C7F84">
        <w:rPr>
          <w:rFonts w:ascii="Century Gothic" w:hAnsi="Century Gothic" w:cs="Calibri"/>
        </w:rPr>
        <w:t>conoscenza nel corso di esecuzione del contratto stesso.</w:t>
      </w:r>
    </w:p>
    <w:p w14:paraId="239F39AA" w14:textId="77777777" w:rsidR="004C7F84" w:rsidRDefault="008B0087" w:rsidP="00382413">
      <w:pPr>
        <w:pStyle w:val="Paragrafoelenco"/>
        <w:numPr>
          <w:ilvl w:val="0"/>
          <w:numId w:val="12"/>
        </w:numPr>
        <w:tabs>
          <w:tab w:val="left" w:pos="284"/>
        </w:tabs>
        <w:autoSpaceDE w:val="0"/>
        <w:autoSpaceDN w:val="0"/>
        <w:adjustRightInd w:val="0"/>
        <w:spacing w:after="0" w:line="360" w:lineRule="auto"/>
        <w:ind w:left="0" w:firstLine="0"/>
        <w:jc w:val="both"/>
        <w:rPr>
          <w:rFonts w:ascii="Century Gothic" w:hAnsi="Century Gothic" w:cs="Calibri"/>
        </w:rPr>
      </w:pPr>
      <w:r w:rsidRPr="004C7F84">
        <w:rPr>
          <w:rFonts w:ascii="Century Gothic" w:hAnsi="Century Gothic" w:cs="Calibri"/>
        </w:rPr>
        <w:t>L’operatore economico</w:t>
      </w:r>
      <w:r w:rsidR="00766DE1" w:rsidRPr="004C7F84">
        <w:rPr>
          <w:rFonts w:ascii="Century Gothic" w:hAnsi="Century Gothic" w:cs="Calibri"/>
        </w:rPr>
        <w:t xml:space="preserve"> si impegna, altresì, a mantenere segrete e a non divulgare, pena la risoluzione</w:t>
      </w:r>
      <w:r w:rsidR="008A517F" w:rsidRPr="004C7F84">
        <w:rPr>
          <w:rFonts w:ascii="Century Gothic" w:hAnsi="Century Gothic" w:cs="Calibri"/>
        </w:rPr>
        <w:t xml:space="preserve"> </w:t>
      </w:r>
      <w:r w:rsidR="00766DE1" w:rsidRPr="004C7F84">
        <w:rPr>
          <w:rFonts w:ascii="Century Gothic" w:hAnsi="Century Gothic" w:cs="Calibri"/>
        </w:rPr>
        <w:t>del contratto e fatto salvo il diritto al risarcimento dei danni subiti dal C</w:t>
      </w:r>
      <w:r w:rsidRPr="004C7F84">
        <w:rPr>
          <w:rFonts w:ascii="Century Gothic" w:hAnsi="Century Gothic" w:cs="Calibri"/>
        </w:rPr>
        <w:t>omune</w:t>
      </w:r>
      <w:r w:rsidR="00766DE1" w:rsidRPr="004C7F84">
        <w:rPr>
          <w:rFonts w:ascii="Century Gothic" w:hAnsi="Century Gothic" w:cs="Calibri"/>
        </w:rPr>
        <w:t>, le</w:t>
      </w:r>
      <w:r w:rsidR="008A517F" w:rsidRPr="004C7F84">
        <w:rPr>
          <w:rFonts w:ascii="Century Gothic" w:hAnsi="Century Gothic" w:cs="Calibri"/>
        </w:rPr>
        <w:t xml:space="preserve"> </w:t>
      </w:r>
      <w:r w:rsidR="00766DE1" w:rsidRPr="004C7F84">
        <w:rPr>
          <w:rFonts w:ascii="Century Gothic" w:hAnsi="Century Gothic" w:cs="Calibri"/>
        </w:rPr>
        <w:t>informazioni comunque ricevute in ordine al funzionamento dei sistemi di allarme, vigilanza e</w:t>
      </w:r>
      <w:r w:rsidR="008A517F" w:rsidRPr="004C7F84">
        <w:rPr>
          <w:rFonts w:ascii="Century Gothic" w:hAnsi="Century Gothic" w:cs="Calibri"/>
        </w:rPr>
        <w:t xml:space="preserve"> </w:t>
      </w:r>
      <w:r w:rsidR="00766DE1" w:rsidRPr="004C7F84">
        <w:rPr>
          <w:rFonts w:ascii="Century Gothic" w:hAnsi="Century Gothic" w:cs="Calibri"/>
        </w:rPr>
        <w:t>custodia del Complesso e dei Locali.</w:t>
      </w:r>
    </w:p>
    <w:p w14:paraId="1E09BDE2" w14:textId="77777777" w:rsidR="004C7F84" w:rsidRDefault="00766DE1" w:rsidP="00382413">
      <w:pPr>
        <w:pStyle w:val="Paragrafoelenco"/>
        <w:numPr>
          <w:ilvl w:val="0"/>
          <w:numId w:val="12"/>
        </w:numPr>
        <w:tabs>
          <w:tab w:val="left" w:pos="284"/>
        </w:tabs>
        <w:autoSpaceDE w:val="0"/>
        <w:autoSpaceDN w:val="0"/>
        <w:adjustRightInd w:val="0"/>
        <w:spacing w:after="0" w:line="360" w:lineRule="auto"/>
        <w:ind w:left="0" w:firstLine="0"/>
        <w:jc w:val="both"/>
        <w:rPr>
          <w:rFonts w:ascii="Century Gothic" w:hAnsi="Century Gothic" w:cs="Calibri"/>
        </w:rPr>
      </w:pPr>
      <w:r w:rsidRPr="004C7F84">
        <w:rPr>
          <w:rFonts w:ascii="Century Gothic" w:hAnsi="Century Gothic" w:cs="Calibri"/>
        </w:rPr>
        <w:t>Gli obblighi di cui ai precedenti commi si estendono a tutto il materiale originario o predisposto</w:t>
      </w:r>
      <w:r w:rsidR="008A517F" w:rsidRPr="004C7F84">
        <w:rPr>
          <w:rFonts w:ascii="Century Gothic" w:hAnsi="Century Gothic" w:cs="Calibri"/>
        </w:rPr>
        <w:t xml:space="preserve"> </w:t>
      </w:r>
      <w:r w:rsidRPr="004C7F84">
        <w:rPr>
          <w:rFonts w:ascii="Century Gothic" w:hAnsi="Century Gothic" w:cs="Calibri"/>
        </w:rPr>
        <w:t>in esecuzione del presente contratto, fatta eccezione per i dati, le notizie, le informazioni ed i</w:t>
      </w:r>
      <w:r w:rsidR="008A517F" w:rsidRPr="004C7F84">
        <w:rPr>
          <w:rFonts w:ascii="Century Gothic" w:hAnsi="Century Gothic" w:cs="Calibri"/>
        </w:rPr>
        <w:t xml:space="preserve"> </w:t>
      </w:r>
      <w:r w:rsidRPr="004C7F84">
        <w:rPr>
          <w:rFonts w:ascii="Century Gothic" w:hAnsi="Century Gothic" w:cs="Calibri"/>
        </w:rPr>
        <w:t>documenti che siano o divengano di pubblico dominio.</w:t>
      </w:r>
    </w:p>
    <w:p w14:paraId="57D376F3" w14:textId="3F72468F" w:rsidR="00766DE1" w:rsidRPr="004C7F84" w:rsidRDefault="008B0087" w:rsidP="00382413">
      <w:pPr>
        <w:pStyle w:val="Paragrafoelenco"/>
        <w:numPr>
          <w:ilvl w:val="0"/>
          <w:numId w:val="12"/>
        </w:numPr>
        <w:tabs>
          <w:tab w:val="left" w:pos="284"/>
        </w:tabs>
        <w:autoSpaceDE w:val="0"/>
        <w:autoSpaceDN w:val="0"/>
        <w:adjustRightInd w:val="0"/>
        <w:spacing w:after="0" w:line="360" w:lineRule="auto"/>
        <w:ind w:left="0" w:firstLine="0"/>
        <w:jc w:val="both"/>
        <w:rPr>
          <w:rFonts w:ascii="Century Gothic" w:hAnsi="Century Gothic" w:cs="Calibri"/>
        </w:rPr>
      </w:pPr>
      <w:r w:rsidRPr="004C7F84">
        <w:rPr>
          <w:rFonts w:ascii="Century Gothic" w:hAnsi="Century Gothic" w:cs="Calibri"/>
        </w:rPr>
        <w:t>L’operatore economico</w:t>
      </w:r>
      <w:r w:rsidR="00766DE1" w:rsidRPr="004C7F84">
        <w:rPr>
          <w:rFonts w:ascii="Century Gothic" w:hAnsi="Century Gothic" w:cs="Calibri"/>
        </w:rPr>
        <w:t xml:space="preserve"> è responsabile per l'esatta osservanza, da parte dei propri dipendenti,</w:t>
      </w:r>
      <w:r w:rsidR="008A517F" w:rsidRPr="004C7F84">
        <w:rPr>
          <w:rFonts w:ascii="Century Gothic" w:hAnsi="Century Gothic" w:cs="Calibri"/>
        </w:rPr>
        <w:t xml:space="preserve"> </w:t>
      </w:r>
      <w:r w:rsidR="00766DE1" w:rsidRPr="004C7F84">
        <w:rPr>
          <w:rFonts w:ascii="Century Gothic" w:hAnsi="Century Gothic" w:cs="Calibri"/>
        </w:rPr>
        <w:t>consulenti e collaboratori, nonché dei propri eventuali subappaltatori e dei dipendenti,</w:t>
      </w:r>
      <w:r w:rsidR="008A517F" w:rsidRPr="004C7F84">
        <w:rPr>
          <w:rFonts w:ascii="Century Gothic" w:hAnsi="Century Gothic" w:cs="Calibri"/>
        </w:rPr>
        <w:t xml:space="preserve"> </w:t>
      </w:r>
      <w:r w:rsidR="00766DE1" w:rsidRPr="004C7F84">
        <w:rPr>
          <w:rFonts w:ascii="Century Gothic" w:hAnsi="Century Gothic" w:cs="Calibri"/>
        </w:rPr>
        <w:t>consulenti e collaboratori di questi ultimi, degli obblighi di riservatezza di cui al primo e</w:t>
      </w:r>
      <w:r w:rsidR="008A517F" w:rsidRPr="004C7F84">
        <w:rPr>
          <w:rFonts w:ascii="Century Gothic" w:hAnsi="Century Gothic" w:cs="Calibri"/>
        </w:rPr>
        <w:t xml:space="preserve"> </w:t>
      </w:r>
      <w:r w:rsidR="00766DE1" w:rsidRPr="004C7F84">
        <w:rPr>
          <w:rFonts w:ascii="Century Gothic" w:hAnsi="Century Gothic" w:cs="Calibri"/>
        </w:rPr>
        <w:t>secondo comma e, pertanto, si impegna a non eseguire ed a non permettere che altri</w:t>
      </w:r>
      <w:r w:rsidR="008A517F" w:rsidRPr="004C7F84">
        <w:rPr>
          <w:rFonts w:ascii="Century Gothic" w:hAnsi="Century Gothic" w:cs="Calibri"/>
        </w:rPr>
        <w:t xml:space="preserve"> </w:t>
      </w:r>
      <w:r w:rsidR="00766DE1" w:rsidRPr="004C7F84">
        <w:rPr>
          <w:rFonts w:ascii="Century Gothic" w:hAnsi="Century Gothic" w:cs="Calibri"/>
        </w:rPr>
        <w:t>eseguano copie, estratti, note o elaborazioni di qualsiasi atto o documento di cui sia venuta in</w:t>
      </w:r>
      <w:r w:rsidR="008A517F" w:rsidRPr="004C7F84">
        <w:rPr>
          <w:rFonts w:ascii="Century Gothic" w:hAnsi="Century Gothic" w:cs="Calibri"/>
        </w:rPr>
        <w:t xml:space="preserve"> </w:t>
      </w:r>
      <w:r w:rsidR="00766DE1" w:rsidRPr="004C7F84">
        <w:rPr>
          <w:rFonts w:ascii="Century Gothic" w:hAnsi="Century Gothic" w:cs="Calibri"/>
        </w:rPr>
        <w:t>possesso in ragione dell'incarico affidatole con il contratto.</w:t>
      </w:r>
    </w:p>
    <w:p w14:paraId="015336E6" w14:textId="778D393C" w:rsidR="00B61FAA" w:rsidRDefault="00766DE1" w:rsidP="004C5CD5">
      <w:pPr>
        <w:autoSpaceDE w:val="0"/>
        <w:autoSpaceDN w:val="0"/>
        <w:adjustRightInd w:val="0"/>
        <w:spacing w:after="0" w:line="360" w:lineRule="auto"/>
        <w:jc w:val="center"/>
        <w:rPr>
          <w:rFonts w:ascii="Century Gothic" w:hAnsi="Century Gothic" w:cs="Calibri-Bold"/>
          <w:b/>
          <w:bCs/>
        </w:rPr>
      </w:pPr>
      <w:r w:rsidRPr="00766DE1">
        <w:rPr>
          <w:rFonts w:ascii="Century Gothic" w:hAnsi="Century Gothic" w:cs="Calibri-Bold"/>
          <w:b/>
          <w:bCs/>
        </w:rPr>
        <w:t xml:space="preserve">ARTICOLO </w:t>
      </w:r>
      <w:r w:rsidR="00F01E1C">
        <w:rPr>
          <w:rFonts w:ascii="Century Gothic" w:hAnsi="Century Gothic" w:cs="Calibri-Bold"/>
          <w:b/>
          <w:bCs/>
        </w:rPr>
        <w:t>14</w:t>
      </w:r>
    </w:p>
    <w:p w14:paraId="25791882" w14:textId="3E952BC7" w:rsidR="00766DE1" w:rsidRPr="00766DE1" w:rsidRDefault="00766DE1" w:rsidP="004C5CD5">
      <w:pPr>
        <w:autoSpaceDE w:val="0"/>
        <w:autoSpaceDN w:val="0"/>
        <w:adjustRightInd w:val="0"/>
        <w:spacing w:after="0" w:line="360" w:lineRule="auto"/>
        <w:jc w:val="center"/>
        <w:rPr>
          <w:rFonts w:ascii="Century Gothic" w:hAnsi="Century Gothic" w:cs="Calibri-Bold"/>
          <w:b/>
          <w:bCs/>
        </w:rPr>
      </w:pPr>
      <w:r w:rsidRPr="00766DE1">
        <w:rPr>
          <w:rFonts w:ascii="Century Gothic" w:hAnsi="Century Gothic" w:cs="Calibri-Bold"/>
          <w:b/>
          <w:bCs/>
        </w:rPr>
        <w:t xml:space="preserve"> INCOMPATIBILITÀ</w:t>
      </w:r>
    </w:p>
    <w:p w14:paraId="57DF155E" w14:textId="77777777" w:rsidR="004C7F84" w:rsidRDefault="00451CBC" w:rsidP="00382413">
      <w:pPr>
        <w:pStyle w:val="Paragrafoelenco"/>
        <w:numPr>
          <w:ilvl w:val="0"/>
          <w:numId w:val="13"/>
        </w:numPr>
        <w:tabs>
          <w:tab w:val="left" w:pos="142"/>
          <w:tab w:val="left" w:pos="284"/>
        </w:tabs>
        <w:autoSpaceDE w:val="0"/>
        <w:autoSpaceDN w:val="0"/>
        <w:adjustRightInd w:val="0"/>
        <w:spacing w:after="0" w:line="360" w:lineRule="auto"/>
        <w:ind w:left="0" w:firstLine="0"/>
        <w:jc w:val="both"/>
        <w:rPr>
          <w:rFonts w:ascii="Century Gothic" w:hAnsi="Century Gothic" w:cs="Calibri"/>
        </w:rPr>
      </w:pPr>
      <w:r w:rsidRPr="004C7F84">
        <w:rPr>
          <w:rFonts w:ascii="Century Gothic" w:hAnsi="Century Gothic" w:cs="Calibri"/>
        </w:rPr>
        <w:t xml:space="preserve">L’operatore economico </w:t>
      </w:r>
      <w:r w:rsidR="00766DE1" w:rsidRPr="004C7F84">
        <w:rPr>
          <w:rFonts w:ascii="Century Gothic" w:hAnsi="Century Gothic" w:cs="Calibri"/>
        </w:rPr>
        <w:t>dichiara espressamente ed irrevocabilmente che la conclusione del presente</w:t>
      </w:r>
      <w:r w:rsidR="00B61FAA" w:rsidRPr="004C7F84">
        <w:rPr>
          <w:rFonts w:ascii="Century Gothic" w:hAnsi="Century Gothic" w:cs="Calibri"/>
        </w:rPr>
        <w:t xml:space="preserve"> </w:t>
      </w:r>
      <w:r w:rsidR="00766DE1" w:rsidRPr="004C7F84">
        <w:rPr>
          <w:rFonts w:ascii="Century Gothic" w:hAnsi="Century Gothic" w:cs="Calibri"/>
        </w:rPr>
        <w:t xml:space="preserve">contratto di </w:t>
      </w:r>
      <w:r w:rsidR="0080425C" w:rsidRPr="004C7F84">
        <w:rPr>
          <w:rFonts w:ascii="Century Gothic" w:hAnsi="Century Gothic" w:cs="Calibri"/>
        </w:rPr>
        <w:t>appalto</w:t>
      </w:r>
      <w:r w:rsidR="00766DE1" w:rsidRPr="004C7F84">
        <w:rPr>
          <w:rFonts w:ascii="Century Gothic" w:hAnsi="Century Gothic" w:cs="Calibri"/>
        </w:rPr>
        <w:t xml:space="preserve"> avviene nel rispetto delle previsioni di cui all'articolo 53, comma 16</w:t>
      </w:r>
      <w:r w:rsidR="00B61FAA" w:rsidRPr="004C7F84">
        <w:rPr>
          <w:rFonts w:ascii="Century Gothic" w:hAnsi="Century Gothic" w:cs="Calibri"/>
        </w:rPr>
        <w:t xml:space="preserve"> </w:t>
      </w:r>
      <w:r w:rsidR="00766DE1" w:rsidRPr="004C7F84">
        <w:rPr>
          <w:rFonts w:ascii="Century Gothic" w:hAnsi="Century Gothic" w:cs="Calibri"/>
        </w:rPr>
        <w:t>ter, del D. Lgs. n. 165/2001.</w:t>
      </w:r>
    </w:p>
    <w:p w14:paraId="25D724E5" w14:textId="59B0349B" w:rsidR="00766DE1" w:rsidRPr="004C7F84" w:rsidRDefault="00766DE1" w:rsidP="00382413">
      <w:pPr>
        <w:pStyle w:val="Paragrafoelenco"/>
        <w:numPr>
          <w:ilvl w:val="0"/>
          <w:numId w:val="13"/>
        </w:numPr>
        <w:tabs>
          <w:tab w:val="left" w:pos="142"/>
          <w:tab w:val="left" w:pos="284"/>
        </w:tabs>
        <w:autoSpaceDE w:val="0"/>
        <w:autoSpaceDN w:val="0"/>
        <w:adjustRightInd w:val="0"/>
        <w:spacing w:after="0" w:line="360" w:lineRule="auto"/>
        <w:ind w:left="0" w:firstLine="0"/>
        <w:jc w:val="both"/>
        <w:rPr>
          <w:rFonts w:ascii="Century Gothic" w:hAnsi="Century Gothic" w:cs="Calibri"/>
        </w:rPr>
      </w:pPr>
      <w:r w:rsidRPr="004C7F84">
        <w:rPr>
          <w:rFonts w:ascii="Century Gothic" w:hAnsi="Century Gothic" w:cs="Calibri"/>
        </w:rPr>
        <w:t xml:space="preserve">Qualora non risultasse conforme al vero la dichiarazione resa, </w:t>
      </w:r>
      <w:r w:rsidR="0080425C" w:rsidRPr="004C7F84">
        <w:rPr>
          <w:rFonts w:ascii="Century Gothic" w:hAnsi="Century Gothic" w:cs="Calibri"/>
        </w:rPr>
        <w:t>l’operatore economico pre</w:t>
      </w:r>
      <w:r w:rsidRPr="004C7F84">
        <w:rPr>
          <w:rFonts w:ascii="Century Gothic" w:hAnsi="Century Gothic" w:cs="Calibri"/>
        </w:rPr>
        <w:t>nde atto</w:t>
      </w:r>
      <w:r w:rsidR="00B61FAA" w:rsidRPr="004C7F84">
        <w:rPr>
          <w:rFonts w:ascii="Century Gothic" w:hAnsi="Century Gothic" w:cs="Calibri"/>
        </w:rPr>
        <w:t xml:space="preserve"> </w:t>
      </w:r>
      <w:r w:rsidRPr="004C7F84">
        <w:rPr>
          <w:rFonts w:ascii="Century Gothic" w:hAnsi="Century Gothic" w:cs="Calibri"/>
        </w:rPr>
        <w:t>e accetta che si applicheranno le conseguenze previste dalla predetta normativa.</w:t>
      </w:r>
    </w:p>
    <w:p w14:paraId="765875D4" w14:textId="06E1F8F5" w:rsidR="00B61FAA" w:rsidRDefault="00766DE1" w:rsidP="004C5CD5">
      <w:pPr>
        <w:autoSpaceDE w:val="0"/>
        <w:autoSpaceDN w:val="0"/>
        <w:adjustRightInd w:val="0"/>
        <w:spacing w:after="0" w:line="360" w:lineRule="auto"/>
        <w:jc w:val="center"/>
        <w:rPr>
          <w:rFonts w:ascii="Century Gothic" w:hAnsi="Century Gothic" w:cs="Calibri-Bold"/>
          <w:b/>
          <w:bCs/>
        </w:rPr>
      </w:pPr>
      <w:r w:rsidRPr="00766DE1">
        <w:rPr>
          <w:rFonts w:ascii="Century Gothic" w:hAnsi="Century Gothic" w:cs="Calibri-Bold"/>
          <w:b/>
          <w:bCs/>
        </w:rPr>
        <w:t xml:space="preserve">ARTICOLO </w:t>
      </w:r>
      <w:r w:rsidR="00F01E1C">
        <w:rPr>
          <w:rFonts w:ascii="Century Gothic" w:hAnsi="Century Gothic" w:cs="Calibri-Bold"/>
          <w:b/>
          <w:bCs/>
        </w:rPr>
        <w:t>15</w:t>
      </w:r>
    </w:p>
    <w:p w14:paraId="49AF2687" w14:textId="39FC3513" w:rsidR="00766DE1" w:rsidRPr="00766DE1" w:rsidRDefault="00335DDA" w:rsidP="004C5CD5">
      <w:pPr>
        <w:autoSpaceDE w:val="0"/>
        <w:autoSpaceDN w:val="0"/>
        <w:adjustRightInd w:val="0"/>
        <w:spacing w:after="0" w:line="360" w:lineRule="auto"/>
        <w:jc w:val="center"/>
        <w:rPr>
          <w:rFonts w:ascii="Century Gothic" w:hAnsi="Century Gothic" w:cs="Calibri-Bold"/>
          <w:b/>
          <w:bCs/>
        </w:rPr>
      </w:pPr>
      <w:r>
        <w:rPr>
          <w:rFonts w:ascii="Century Gothic" w:hAnsi="Century Gothic" w:cs="Calibri-Bold"/>
          <w:b/>
          <w:bCs/>
        </w:rPr>
        <w:t>F</w:t>
      </w:r>
      <w:r w:rsidR="00766DE1" w:rsidRPr="00766DE1">
        <w:rPr>
          <w:rFonts w:ascii="Century Gothic" w:hAnsi="Century Gothic" w:cs="Calibri-Bold"/>
          <w:b/>
          <w:bCs/>
        </w:rPr>
        <w:t>ORO ESCLUSIVO</w:t>
      </w:r>
    </w:p>
    <w:p w14:paraId="4CF54474" w14:textId="01D8F6E7" w:rsidR="00766DE1" w:rsidRPr="004C7F84" w:rsidRDefault="00766DE1" w:rsidP="00382413">
      <w:pPr>
        <w:pStyle w:val="Paragrafoelenco"/>
        <w:numPr>
          <w:ilvl w:val="0"/>
          <w:numId w:val="14"/>
        </w:numPr>
        <w:tabs>
          <w:tab w:val="left" w:pos="284"/>
        </w:tabs>
        <w:autoSpaceDE w:val="0"/>
        <w:autoSpaceDN w:val="0"/>
        <w:adjustRightInd w:val="0"/>
        <w:spacing w:after="0" w:line="360" w:lineRule="auto"/>
        <w:ind w:left="0" w:firstLine="0"/>
        <w:jc w:val="both"/>
        <w:rPr>
          <w:rFonts w:ascii="Century Gothic" w:hAnsi="Century Gothic" w:cs="Calibri"/>
        </w:rPr>
      </w:pPr>
      <w:r w:rsidRPr="004C7F84">
        <w:rPr>
          <w:rFonts w:ascii="Century Gothic" w:hAnsi="Century Gothic" w:cs="Calibri"/>
        </w:rPr>
        <w:t>Per tutte le controversie che dovessero insorgere tra le parti in relazione alla interpretazione,</w:t>
      </w:r>
      <w:r w:rsidR="004C7F84">
        <w:rPr>
          <w:rFonts w:ascii="Century Gothic" w:hAnsi="Century Gothic" w:cs="Calibri"/>
        </w:rPr>
        <w:t xml:space="preserve"> </w:t>
      </w:r>
      <w:r w:rsidRPr="004C7F84">
        <w:rPr>
          <w:rFonts w:ascii="Century Gothic" w:hAnsi="Century Gothic" w:cs="Calibri"/>
        </w:rPr>
        <w:t>esecuzione e risoluzione del presente contratto sarà competente in via esclusiva il Foro di</w:t>
      </w:r>
      <w:r w:rsidR="0080425C" w:rsidRPr="004C7F84">
        <w:rPr>
          <w:rFonts w:ascii="Century Gothic" w:hAnsi="Century Gothic" w:cs="Calibri"/>
        </w:rPr>
        <w:t xml:space="preserve"> </w:t>
      </w:r>
      <w:r w:rsidR="00335DDA" w:rsidRPr="004C7F84">
        <w:rPr>
          <w:rFonts w:ascii="Century Gothic" w:hAnsi="Century Gothic" w:cs="Calibri"/>
        </w:rPr>
        <w:t>Torre Annunziata.</w:t>
      </w:r>
    </w:p>
    <w:p w14:paraId="77F771FE" w14:textId="1F56686F" w:rsidR="00B61FAA" w:rsidRDefault="00766DE1" w:rsidP="004C5CD5">
      <w:pPr>
        <w:autoSpaceDE w:val="0"/>
        <w:autoSpaceDN w:val="0"/>
        <w:adjustRightInd w:val="0"/>
        <w:spacing w:after="0" w:line="360" w:lineRule="auto"/>
        <w:jc w:val="center"/>
        <w:rPr>
          <w:rFonts w:ascii="Century Gothic" w:hAnsi="Century Gothic" w:cs="Calibri-Bold"/>
          <w:b/>
          <w:bCs/>
        </w:rPr>
      </w:pPr>
      <w:r w:rsidRPr="00766DE1">
        <w:rPr>
          <w:rFonts w:ascii="Century Gothic" w:hAnsi="Century Gothic" w:cs="Calibri-Bold"/>
          <w:b/>
          <w:bCs/>
        </w:rPr>
        <w:t xml:space="preserve">ARTICOLO </w:t>
      </w:r>
      <w:r w:rsidR="00F01E1C">
        <w:rPr>
          <w:rFonts w:ascii="Century Gothic" w:hAnsi="Century Gothic" w:cs="Calibri-Bold"/>
          <w:b/>
          <w:bCs/>
        </w:rPr>
        <w:t>16</w:t>
      </w:r>
    </w:p>
    <w:p w14:paraId="784FE290" w14:textId="772A52B6" w:rsidR="00766DE1" w:rsidRDefault="00766DE1" w:rsidP="004C5CD5">
      <w:pPr>
        <w:autoSpaceDE w:val="0"/>
        <w:autoSpaceDN w:val="0"/>
        <w:adjustRightInd w:val="0"/>
        <w:spacing w:after="0" w:line="360" w:lineRule="auto"/>
        <w:jc w:val="center"/>
        <w:rPr>
          <w:rFonts w:ascii="Century Gothic" w:hAnsi="Century Gothic" w:cs="Calibri-Bold"/>
          <w:b/>
          <w:bCs/>
        </w:rPr>
      </w:pPr>
      <w:r w:rsidRPr="00766DE1">
        <w:rPr>
          <w:rFonts w:ascii="Century Gothic" w:hAnsi="Century Gothic" w:cs="Calibri-Bold"/>
          <w:b/>
          <w:bCs/>
        </w:rPr>
        <w:t>TRATTAMENTO DEI DATI PERSONALI</w:t>
      </w:r>
    </w:p>
    <w:p w14:paraId="00B5DAA2" w14:textId="3E1D4E06" w:rsidR="00436C86" w:rsidRPr="00F01E1C" w:rsidRDefault="00436C86" w:rsidP="00382413">
      <w:pPr>
        <w:pStyle w:val="Paragrafoelenco"/>
        <w:numPr>
          <w:ilvl w:val="0"/>
          <w:numId w:val="15"/>
        </w:numPr>
        <w:tabs>
          <w:tab w:val="left" w:pos="284"/>
        </w:tabs>
        <w:autoSpaceDE w:val="0"/>
        <w:autoSpaceDN w:val="0"/>
        <w:adjustRightInd w:val="0"/>
        <w:spacing w:after="0" w:line="360" w:lineRule="auto"/>
        <w:ind w:left="0" w:firstLine="0"/>
        <w:jc w:val="both"/>
        <w:rPr>
          <w:rFonts w:ascii="Century Gothic" w:hAnsi="Century Gothic" w:cs="Calibri-Bold"/>
          <w:bCs/>
        </w:rPr>
      </w:pPr>
      <w:r w:rsidRPr="004C7F84">
        <w:rPr>
          <w:rFonts w:ascii="Century Gothic" w:hAnsi="Century Gothic" w:cs="Calibri"/>
        </w:rPr>
        <w:lastRenderedPageBreak/>
        <w:t>L’Ente, ai sensi del D.G.P.R. REG. UE 679/2016, informa la società che tratterà i dati</w:t>
      </w:r>
      <w:r w:rsidRPr="004C7F84">
        <w:rPr>
          <w:rFonts w:ascii="Century Gothic" w:hAnsi="Century Gothic" w:cs="Calibri-Bold"/>
          <w:bCs/>
        </w:rPr>
        <w:t xml:space="preserve"> contenuti nel presente contratto esclusivamente per lo svolgimento delle attività e per l’assolvimento degli obblighi previsti dalle leggi e dai regolamenti comunali in materia.</w:t>
      </w:r>
    </w:p>
    <w:p w14:paraId="44BA7886" w14:textId="77777777" w:rsidR="00ED51D3" w:rsidRDefault="00ED51D3" w:rsidP="00436C86">
      <w:pPr>
        <w:autoSpaceDE w:val="0"/>
        <w:autoSpaceDN w:val="0"/>
        <w:adjustRightInd w:val="0"/>
        <w:spacing w:after="0" w:line="360" w:lineRule="auto"/>
        <w:jc w:val="center"/>
        <w:rPr>
          <w:rFonts w:ascii="Century Gothic" w:hAnsi="Century Gothic" w:cs="Calibri-Bold"/>
          <w:b/>
          <w:bCs/>
        </w:rPr>
      </w:pPr>
    </w:p>
    <w:p w14:paraId="08FF2165" w14:textId="3A680CA9" w:rsidR="00436C86" w:rsidRDefault="00436C86" w:rsidP="00436C86">
      <w:pPr>
        <w:autoSpaceDE w:val="0"/>
        <w:autoSpaceDN w:val="0"/>
        <w:adjustRightInd w:val="0"/>
        <w:spacing w:after="0" w:line="360" w:lineRule="auto"/>
        <w:jc w:val="center"/>
        <w:rPr>
          <w:rFonts w:ascii="Century Gothic" w:hAnsi="Century Gothic" w:cs="Calibri-Bold"/>
          <w:b/>
          <w:bCs/>
        </w:rPr>
      </w:pPr>
      <w:r w:rsidRPr="00436C86">
        <w:rPr>
          <w:rFonts w:ascii="Century Gothic" w:hAnsi="Century Gothic" w:cs="Calibri-Bold"/>
          <w:b/>
          <w:bCs/>
        </w:rPr>
        <w:t>ARTICOLO</w:t>
      </w:r>
      <w:r w:rsidR="00F01E1C">
        <w:rPr>
          <w:rFonts w:ascii="Century Gothic" w:hAnsi="Century Gothic" w:cs="Calibri-Bold"/>
          <w:b/>
          <w:bCs/>
        </w:rPr>
        <w:t xml:space="preserve"> 17</w:t>
      </w:r>
    </w:p>
    <w:p w14:paraId="773FFEC4" w14:textId="118664E6" w:rsidR="00436C86" w:rsidRPr="00436C86" w:rsidRDefault="00436C86" w:rsidP="00436C86">
      <w:pPr>
        <w:autoSpaceDE w:val="0"/>
        <w:autoSpaceDN w:val="0"/>
        <w:adjustRightInd w:val="0"/>
        <w:spacing w:after="0" w:line="360" w:lineRule="auto"/>
        <w:jc w:val="center"/>
        <w:rPr>
          <w:rFonts w:ascii="Century Gothic" w:hAnsi="Century Gothic" w:cs="Calibri-Bold"/>
          <w:b/>
          <w:bCs/>
        </w:rPr>
      </w:pPr>
      <w:r>
        <w:rPr>
          <w:rFonts w:ascii="Century Gothic" w:hAnsi="Century Gothic" w:cs="Calibri-Bold"/>
          <w:b/>
          <w:bCs/>
        </w:rPr>
        <w:t>SPESE DI CONTRATTO, IMPOSTE, TASSE E TRATTAMENTI FISCALI</w:t>
      </w:r>
    </w:p>
    <w:p w14:paraId="45246D9C" w14:textId="355FFD9E" w:rsidR="00436C86" w:rsidRPr="004C7F84" w:rsidRDefault="00436C86" w:rsidP="00382413">
      <w:pPr>
        <w:pStyle w:val="Paragrafoelenco"/>
        <w:numPr>
          <w:ilvl w:val="0"/>
          <w:numId w:val="16"/>
        </w:numPr>
        <w:tabs>
          <w:tab w:val="left" w:pos="284"/>
        </w:tabs>
        <w:autoSpaceDE w:val="0"/>
        <w:autoSpaceDN w:val="0"/>
        <w:adjustRightInd w:val="0"/>
        <w:spacing w:after="0" w:line="360" w:lineRule="auto"/>
        <w:ind w:left="0" w:firstLine="0"/>
        <w:jc w:val="both"/>
        <w:rPr>
          <w:rFonts w:ascii="Century Gothic" w:hAnsi="Century Gothic" w:cs="Calibri-Bold"/>
          <w:bCs/>
        </w:rPr>
      </w:pPr>
      <w:r w:rsidRPr="004C7F84">
        <w:rPr>
          <w:rFonts w:ascii="Century Gothic" w:hAnsi="Century Gothic" w:cs="Calibri-Bold"/>
          <w:bCs/>
        </w:rPr>
        <w:t>Tutte le spese del presente contratto e tutti gli oneri connessi alla sua stipulazione, compresi quelli tributari, fatta eccezione per l’IVA che è a carico dell’Ente, sono a completo carico della Società che ha provveduto ad effettuare il versamento di € ______________________ per tassa registro, € _________________________________ per imposta di bollo forfettarie ed € ________________________________ per diritti di segreteria, per un totale di € _________________________________________</w:t>
      </w:r>
    </w:p>
    <w:p w14:paraId="74CA5E0F" w14:textId="460B32EC" w:rsidR="00436C86" w:rsidRPr="00605911" w:rsidRDefault="00605911" w:rsidP="00605911">
      <w:pPr>
        <w:tabs>
          <w:tab w:val="left" w:pos="3840"/>
        </w:tabs>
        <w:autoSpaceDE w:val="0"/>
        <w:autoSpaceDN w:val="0"/>
        <w:adjustRightInd w:val="0"/>
        <w:spacing w:after="0" w:line="360" w:lineRule="auto"/>
        <w:jc w:val="center"/>
        <w:rPr>
          <w:rFonts w:ascii="Century Gothic" w:hAnsi="Century Gothic" w:cs="Calibri-Bold"/>
          <w:b/>
          <w:bCs/>
        </w:rPr>
      </w:pPr>
      <w:r w:rsidRPr="00605911">
        <w:rPr>
          <w:rFonts w:ascii="Century Gothic" w:hAnsi="Century Gothic" w:cs="Calibri-Bold"/>
          <w:b/>
          <w:bCs/>
        </w:rPr>
        <w:t>ARTICOLO 18</w:t>
      </w:r>
    </w:p>
    <w:p w14:paraId="02924898" w14:textId="45C1047B" w:rsidR="00605911" w:rsidRPr="00605911" w:rsidRDefault="00605911" w:rsidP="00605911">
      <w:pPr>
        <w:tabs>
          <w:tab w:val="left" w:pos="3840"/>
        </w:tabs>
        <w:autoSpaceDE w:val="0"/>
        <w:autoSpaceDN w:val="0"/>
        <w:adjustRightInd w:val="0"/>
        <w:spacing w:after="0" w:line="360" w:lineRule="auto"/>
        <w:jc w:val="center"/>
        <w:rPr>
          <w:rFonts w:ascii="Century Gothic" w:hAnsi="Century Gothic" w:cs="Calibri-Bold"/>
          <w:b/>
          <w:bCs/>
        </w:rPr>
      </w:pPr>
      <w:r w:rsidRPr="00605911">
        <w:rPr>
          <w:rFonts w:ascii="Century Gothic" w:hAnsi="Century Gothic" w:cs="Calibri-Bold"/>
          <w:b/>
          <w:bCs/>
        </w:rPr>
        <w:t>CLAUSOLA FINALE</w:t>
      </w:r>
    </w:p>
    <w:p w14:paraId="41F4079A" w14:textId="77777777" w:rsidR="00605911" w:rsidRDefault="00605911" w:rsidP="00605911">
      <w:pPr>
        <w:pStyle w:val="Paragrafoelenco"/>
        <w:numPr>
          <w:ilvl w:val="0"/>
          <w:numId w:val="17"/>
        </w:numPr>
        <w:tabs>
          <w:tab w:val="left" w:pos="284"/>
        </w:tabs>
        <w:autoSpaceDE w:val="0"/>
        <w:autoSpaceDN w:val="0"/>
        <w:adjustRightInd w:val="0"/>
        <w:spacing w:after="0" w:line="360" w:lineRule="auto"/>
        <w:ind w:left="0" w:firstLine="0"/>
        <w:jc w:val="both"/>
        <w:rPr>
          <w:rFonts w:ascii="Century Gothic" w:hAnsi="Century Gothic" w:cs="Calibri"/>
        </w:rPr>
      </w:pPr>
      <w:r w:rsidRPr="00605911">
        <w:rPr>
          <w:rFonts w:ascii="Century Gothic" w:hAnsi="Century Gothic" w:cs="Calibri"/>
        </w:rPr>
        <w:t>Il presente atto costituisce manifestazione integrale della volontà negoziale delle parti che hanno, altresì, preso piena conoscenza di tutte le relative clausole, avendone negoziato il contenuto, che dichiarano quindi di approvare specificamente, singolarmente, nonché, nel loro insieme e, comunque, qualunque modifica al presente contratto non potrà aver luogo e non potrà essere provata che mediante atto scritto; inoltre, l’eventuale invalidità o inefficacia di una delle clausole del contratto non comporta l’invalidità o l’inefficacia del contratto nel suo complesso.</w:t>
      </w:r>
    </w:p>
    <w:p w14:paraId="319F24AF" w14:textId="77777777" w:rsidR="00605911" w:rsidRDefault="00605911" w:rsidP="00605911">
      <w:pPr>
        <w:pStyle w:val="Paragrafoelenco"/>
        <w:numPr>
          <w:ilvl w:val="0"/>
          <w:numId w:val="17"/>
        </w:numPr>
        <w:tabs>
          <w:tab w:val="left" w:pos="284"/>
        </w:tabs>
        <w:autoSpaceDE w:val="0"/>
        <w:autoSpaceDN w:val="0"/>
        <w:adjustRightInd w:val="0"/>
        <w:spacing w:after="0" w:line="360" w:lineRule="auto"/>
        <w:ind w:left="0" w:firstLine="0"/>
        <w:jc w:val="both"/>
        <w:rPr>
          <w:rFonts w:ascii="Century Gothic" w:hAnsi="Century Gothic" w:cs="Calibri"/>
        </w:rPr>
      </w:pPr>
      <w:r w:rsidRPr="00605911">
        <w:rPr>
          <w:rFonts w:ascii="Century Gothic" w:hAnsi="Century Gothic" w:cs="Calibri"/>
        </w:rPr>
        <w:t>Richiesto, io Segretario ufficiale rogante ho redatto il presente atto informatico mediante l'uso ed il controllo personale degli strumenti informatici, ne ho dato lettura integrale alle parti a chiara e intellegibile voce che espressamente lo approvano.</w:t>
      </w:r>
    </w:p>
    <w:p w14:paraId="123AF42E" w14:textId="77777777" w:rsidR="00605911" w:rsidRDefault="00605911" w:rsidP="00605911">
      <w:pPr>
        <w:pStyle w:val="Paragrafoelenco"/>
        <w:numPr>
          <w:ilvl w:val="0"/>
          <w:numId w:val="17"/>
        </w:numPr>
        <w:tabs>
          <w:tab w:val="left" w:pos="284"/>
        </w:tabs>
        <w:autoSpaceDE w:val="0"/>
        <w:autoSpaceDN w:val="0"/>
        <w:adjustRightInd w:val="0"/>
        <w:spacing w:after="0" w:line="360" w:lineRule="auto"/>
        <w:ind w:left="0" w:firstLine="0"/>
        <w:jc w:val="both"/>
        <w:rPr>
          <w:rFonts w:ascii="Century Gothic" w:hAnsi="Century Gothic" w:cs="Calibri"/>
        </w:rPr>
      </w:pPr>
      <w:r w:rsidRPr="00605911">
        <w:rPr>
          <w:rFonts w:ascii="Century Gothic" w:hAnsi="Century Gothic" w:cs="Calibri"/>
        </w:rPr>
        <w:t>Nel suo formato di visualizzazione, questo documento si compone di ___________facciate sin qui, scritte con sistema elettronico in parte da persona di mia fiducia ed in parte da me Segretario.</w:t>
      </w:r>
    </w:p>
    <w:p w14:paraId="30376C6E" w14:textId="77777777" w:rsidR="00605911" w:rsidRDefault="00605911" w:rsidP="00605911">
      <w:pPr>
        <w:pStyle w:val="Paragrafoelenco"/>
        <w:numPr>
          <w:ilvl w:val="0"/>
          <w:numId w:val="17"/>
        </w:numPr>
        <w:tabs>
          <w:tab w:val="left" w:pos="284"/>
        </w:tabs>
        <w:autoSpaceDE w:val="0"/>
        <w:autoSpaceDN w:val="0"/>
        <w:adjustRightInd w:val="0"/>
        <w:spacing w:after="0" w:line="360" w:lineRule="auto"/>
        <w:ind w:left="0" w:firstLine="0"/>
        <w:jc w:val="both"/>
        <w:rPr>
          <w:rFonts w:ascii="Century Gothic" w:hAnsi="Century Gothic" w:cs="Calibri"/>
        </w:rPr>
      </w:pPr>
      <w:r>
        <w:rPr>
          <w:rFonts w:ascii="Century Gothic" w:hAnsi="Century Gothic" w:cs="Calibri"/>
        </w:rPr>
        <w:t>Le Parti</w:t>
      </w:r>
      <w:r w:rsidRPr="00605911">
        <w:rPr>
          <w:rFonts w:ascii="Century Gothic" w:hAnsi="Century Gothic" w:cs="Calibri"/>
        </w:rPr>
        <w:t xml:space="preserve"> appongono personalmente ed in mia presenza la propria firma digitale, dopo avermi dispensato dalla lettura degli allegati avendo esse affermato di conoscerne il contenuto.</w:t>
      </w:r>
    </w:p>
    <w:p w14:paraId="02E81FEF" w14:textId="175197C0" w:rsidR="004B2AC6" w:rsidRPr="00605911" w:rsidRDefault="00605911" w:rsidP="00605911">
      <w:pPr>
        <w:pStyle w:val="Paragrafoelenco"/>
        <w:numPr>
          <w:ilvl w:val="0"/>
          <w:numId w:val="17"/>
        </w:numPr>
        <w:tabs>
          <w:tab w:val="left" w:pos="284"/>
        </w:tabs>
        <w:autoSpaceDE w:val="0"/>
        <w:autoSpaceDN w:val="0"/>
        <w:adjustRightInd w:val="0"/>
        <w:spacing w:after="0" w:line="360" w:lineRule="auto"/>
        <w:ind w:left="0" w:firstLine="0"/>
        <w:jc w:val="both"/>
        <w:rPr>
          <w:rFonts w:ascii="Century Gothic" w:hAnsi="Century Gothic" w:cs="Calibri"/>
        </w:rPr>
      </w:pPr>
      <w:r w:rsidRPr="00605911">
        <w:rPr>
          <w:rFonts w:ascii="Century Gothic" w:hAnsi="Century Gothic" w:cs="Calibri"/>
        </w:rPr>
        <w:t>Dopo aver verificato i certificati di firma utilizzati, di cui attesto la validità, appongo personalmente ed in presenza delle parti la mia firma digitale.</w:t>
      </w:r>
    </w:p>
    <w:p w14:paraId="4577489C" w14:textId="1D96EF75" w:rsidR="000A18BE" w:rsidRDefault="00766DE1" w:rsidP="004C5CD5">
      <w:pPr>
        <w:autoSpaceDE w:val="0"/>
        <w:autoSpaceDN w:val="0"/>
        <w:adjustRightInd w:val="0"/>
        <w:spacing w:after="0" w:line="360" w:lineRule="auto"/>
        <w:jc w:val="both"/>
        <w:rPr>
          <w:rFonts w:ascii="Century Gothic" w:hAnsi="Century Gothic" w:cs="Calibri"/>
        </w:rPr>
      </w:pPr>
      <w:r>
        <w:rPr>
          <w:rFonts w:ascii="Century Gothic" w:hAnsi="Century Gothic" w:cs="Calibri"/>
        </w:rPr>
        <w:t>Pompei</w:t>
      </w:r>
      <w:r w:rsidR="00335DDA">
        <w:rPr>
          <w:rFonts w:ascii="Century Gothic" w:hAnsi="Century Gothic" w:cs="Calibri"/>
        </w:rPr>
        <w:t xml:space="preserve"> (Na)</w:t>
      </w:r>
      <w:r w:rsidR="00605911">
        <w:rPr>
          <w:rFonts w:ascii="Century Gothic" w:hAnsi="Century Gothic" w:cs="Calibri"/>
        </w:rPr>
        <w:t>, lì __________________________________</w:t>
      </w:r>
    </w:p>
    <w:p w14:paraId="2775E898" w14:textId="5541C12D" w:rsidR="004B2AC6" w:rsidRDefault="004B2AC6" w:rsidP="004C5CD5">
      <w:pPr>
        <w:autoSpaceDE w:val="0"/>
        <w:autoSpaceDN w:val="0"/>
        <w:adjustRightInd w:val="0"/>
        <w:spacing w:after="0" w:line="360" w:lineRule="auto"/>
        <w:jc w:val="center"/>
        <w:rPr>
          <w:rFonts w:ascii="Century Gothic" w:hAnsi="Century Gothic" w:cs="Calibri"/>
        </w:rPr>
      </w:pPr>
    </w:p>
    <w:p w14:paraId="569CBE2D" w14:textId="46A5C0F4" w:rsidR="00051FA4" w:rsidRDefault="00051FA4" w:rsidP="004C5CD5">
      <w:pPr>
        <w:autoSpaceDE w:val="0"/>
        <w:autoSpaceDN w:val="0"/>
        <w:adjustRightInd w:val="0"/>
        <w:spacing w:after="0" w:line="360" w:lineRule="auto"/>
        <w:jc w:val="center"/>
        <w:rPr>
          <w:rFonts w:ascii="Century Gothic" w:hAnsi="Century Gothic" w:cs="Calibri"/>
        </w:rPr>
      </w:pPr>
    </w:p>
    <w:p w14:paraId="5FE81DF7" w14:textId="77777777" w:rsidR="00051FA4" w:rsidRDefault="00051FA4" w:rsidP="004C5CD5">
      <w:pPr>
        <w:autoSpaceDE w:val="0"/>
        <w:autoSpaceDN w:val="0"/>
        <w:adjustRightInd w:val="0"/>
        <w:spacing w:after="0" w:line="360" w:lineRule="auto"/>
        <w:jc w:val="center"/>
        <w:rPr>
          <w:rFonts w:ascii="Century Gothic" w:hAnsi="Century Gothic" w:cs="Calibri"/>
        </w:rPr>
      </w:pPr>
    </w:p>
    <w:p w14:paraId="7B877624" w14:textId="77777777" w:rsidR="00051FA4" w:rsidRDefault="00477558" w:rsidP="00051FA4">
      <w:pPr>
        <w:autoSpaceDE w:val="0"/>
        <w:autoSpaceDN w:val="0"/>
        <w:adjustRightInd w:val="0"/>
        <w:spacing w:after="0" w:line="360" w:lineRule="auto"/>
        <w:rPr>
          <w:rFonts w:ascii="Century Gothic" w:hAnsi="Century Gothic" w:cs="Calibri"/>
        </w:rPr>
      </w:pPr>
      <w:r>
        <w:rPr>
          <w:rFonts w:ascii="Century Gothic" w:hAnsi="Century Gothic" w:cs="Calibri"/>
        </w:rPr>
        <w:t>L’Operatore Economico</w:t>
      </w:r>
      <w:r w:rsidR="000A18BE">
        <w:rPr>
          <w:rFonts w:ascii="Century Gothic" w:hAnsi="Century Gothic" w:cs="Calibri"/>
        </w:rPr>
        <w:tab/>
      </w:r>
      <w:r w:rsidR="000A18BE">
        <w:rPr>
          <w:rFonts w:ascii="Century Gothic" w:hAnsi="Century Gothic" w:cs="Calibri"/>
        </w:rPr>
        <w:tab/>
      </w:r>
      <w:r w:rsidR="000A18BE">
        <w:rPr>
          <w:rFonts w:ascii="Century Gothic" w:hAnsi="Century Gothic" w:cs="Calibri"/>
        </w:rPr>
        <w:tab/>
      </w:r>
      <w:r w:rsidR="00CA17A1">
        <w:rPr>
          <w:rFonts w:ascii="Century Gothic" w:hAnsi="Century Gothic" w:cs="Calibri"/>
        </w:rPr>
        <w:tab/>
      </w:r>
      <w:r w:rsidR="00CA17A1">
        <w:rPr>
          <w:rFonts w:ascii="Century Gothic" w:hAnsi="Century Gothic" w:cs="Calibri"/>
        </w:rPr>
        <w:tab/>
      </w:r>
      <w:r w:rsidR="000A18BE">
        <w:rPr>
          <w:rFonts w:ascii="Century Gothic" w:hAnsi="Century Gothic" w:cs="Calibri"/>
        </w:rPr>
        <w:tab/>
      </w:r>
      <w:r w:rsidR="000A18BE">
        <w:rPr>
          <w:rFonts w:ascii="Century Gothic" w:hAnsi="Century Gothic" w:cs="Calibri"/>
        </w:rPr>
        <w:tab/>
      </w:r>
      <w:r w:rsidR="000A18BE">
        <w:rPr>
          <w:rFonts w:ascii="Century Gothic" w:hAnsi="Century Gothic" w:cs="Calibri"/>
        </w:rPr>
        <w:tab/>
      </w:r>
      <w:r w:rsidR="00CA17A1">
        <w:rPr>
          <w:rFonts w:ascii="Century Gothic" w:hAnsi="Century Gothic" w:cs="Calibri"/>
        </w:rPr>
        <w:t>Il C</w:t>
      </w:r>
      <w:r>
        <w:rPr>
          <w:rFonts w:ascii="Century Gothic" w:hAnsi="Century Gothic" w:cs="Calibri"/>
        </w:rPr>
        <w:t>omune</w:t>
      </w:r>
      <w:r w:rsidR="00051FA4">
        <w:rPr>
          <w:rFonts w:ascii="Century Gothic" w:hAnsi="Century Gothic" w:cs="Calibri"/>
        </w:rPr>
        <w:t xml:space="preserve">  </w:t>
      </w:r>
    </w:p>
    <w:p w14:paraId="5EB76A67" w14:textId="77777777" w:rsidR="00051FA4" w:rsidRDefault="00051FA4" w:rsidP="00051FA4">
      <w:pPr>
        <w:autoSpaceDE w:val="0"/>
        <w:autoSpaceDN w:val="0"/>
        <w:adjustRightInd w:val="0"/>
        <w:spacing w:after="0" w:line="360" w:lineRule="auto"/>
        <w:jc w:val="center"/>
        <w:rPr>
          <w:rFonts w:ascii="Century Gothic" w:hAnsi="Century Gothic" w:cs="Calibri"/>
        </w:rPr>
      </w:pPr>
    </w:p>
    <w:p w14:paraId="77EB3634" w14:textId="0F522DE5" w:rsidR="000A18BE" w:rsidRPr="00766DE1" w:rsidRDefault="000A18BE" w:rsidP="00051FA4">
      <w:pPr>
        <w:autoSpaceDE w:val="0"/>
        <w:autoSpaceDN w:val="0"/>
        <w:adjustRightInd w:val="0"/>
        <w:spacing w:after="0" w:line="360" w:lineRule="auto"/>
        <w:jc w:val="center"/>
        <w:rPr>
          <w:rFonts w:ascii="Century Gothic" w:hAnsi="Century Gothic" w:cs="Calibri"/>
        </w:rPr>
      </w:pPr>
      <w:r>
        <w:rPr>
          <w:rFonts w:ascii="Century Gothic" w:hAnsi="Century Gothic" w:cs="Calibri"/>
        </w:rPr>
        <w:t xml:space="preserve">Il Segretario </w:t>
      </w:r>
      <w:r w:rsidR="00536FC5">
        <w:rPr>
          <w:rFonts w:ascii="Century Gothic" w:hAnsi="Century Gothic" w:cs="Calibri"/>
        </w:rPr>
        <w:t>G</w:t>
      </w:r>
      <w:r>
        <w:rPr>
          <w:rFonts w:ascii="Century Gothic" w:hAnsi="Century Gothic" w:cs="Calibri"/>
        </w:rPr>
        <w:t>enerale</w:t>
      </w:r>
    </w:p>
    <w:sectPr w:rsidR="000A18BE" w:rsidRPr="00766DE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20D4E" w14:textId="77777777" w:rsidR="00C54B8D" w:rsidRDefault="00C54B8D" w:rsidP="00197D8E">
      <w:pPr>
        <w:spacing w:after="0" w:line="240" w:lineRule="auto"/>
      </w:pPr>
      <w:r>
        <w:separator/>
      </w:r>
    </w:p>
  </w:endnote>
  <w:endnote w:type="continuationSeparator" w:id="0">
    <w:p w14:paraId="56217605" w14:textId="77777777" w:rsidR="00C54B8D" w:rsidRDefault="00C54B8D" w:rsidP="0019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UnicodeMS">
    <w:altName w:val="Arial"/>
    <w:panose1 w:val="00000000000000000000"/>
    <w:charset w:val="00"/>
    <w:family w:val="swiss"/>
    <w:notTrueType/>
    <w:pitch w:val="default"/>
    <w:sig w:usb0="00000003" w:usb1="09060000" w:usb2="00000010" w:usb3="00000000" w:csb0="00080001" w:csb1="00000000"/>
  </w:font>
  <w:font w:name="Calibri-Bold">
    <w:altName w:val="Calibri"/>
    <w:panose1 w:val="00000000000000000000"/>
    <w:charset w:val="00"/>
    <w:family w:val="swiss"/>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670755"/>
      <w:docPartObj>
        <w:docPartGallery w:val="Page Numbers (Bottom of Page)"/>
        <w:docPartUnique/>
      </w:docPartObj>
    </w:sdtPr>
    <w:sdtEndPr/>
    <w:sdtContent>
      <w:sdt>
        <w:sdtPr>
          <w:id w:val="-1769616900"/>
          <w:docPartObj>
            <w:docPartGallery w:val="Page Numbers (Top of Page)"/>
            <w:docPartUnique/>
          </w:docPartObj>
        </w:sdtPr>
        <w:sdtEndPr/>
        <w:sdtContent>
          <w:p w14:paraId="26A2000E" w14:textId="1535A9E5" w:rsidR="00197D8E" w:rsidRDefault="00197D8E" w:rsidP="00197D8E">
            <w:pPr>
              <w:pStyle w:val="Pidipagina"/>
              <w:jc w:val="right"/>
            </w:pPr>
            <w:r w:rsidRPr="00197D8E">
              <w:rPr>
                <w:rFonts w:ascii="Arial" w:hAnsi="Arial" w:cs="Arial"/>
                <w:sz w:val="16"/>
                <w:szCs w:val="16"/>
              </w:rPr>
              <w:t xml:space="preserve">pagina </w:t>
            </w:r>
            <w:r w:rsidRPr="00197D8E">
              <w:rPr>
                <w:rFonts w:ascii="Arial" w:hAnsi="Arial" w:cs="Arial"/>
                <w:sz w:val="16"/>
                <w:szCs w:val="16"/>
              </w:rPr>
              <w:fldChar w:fldCharType="begin"/>
            </w:r>
            <w:r w:rsidRPr="00197D8E">
              <w:rPr>
                <w:rFonts w:ascii="Arial" w:hAnsi="Arial" w:cs="Arial"/>
                <w:sz w:val="16"/>
                <w:szCs w:val="16"/>
              </w:rPr>
              <w:instrText>PAGE</w:instrText>
            </w:r>
            <w:r w:rsidRPr="00197D8E">
              <w:rPr>
                <w:rFonts w:ascii="Arial" w:hAnsi="Arial" w:cs="Arial"/>
                <w:sz w:val="16"/>
                <w:szCs w:val="16"/>
              </w:rPr>
              <w:fldChar w:fldCharType="separate"/>
            </w:r>
            <w:r w:rsidR="00584981">
              <w:rPr>
                <w:rFonts w:ascii="Arial" w:hAnsi="Arial" w:cs="Arial"/>
                <w:noProof/>
                <w:sz w:val="16"/>
                <w:szCs w:val="16"/>
              </w:rPr>
              <w:t>2</w:t>
            </w:r>
            <w:r w:rsidRPr="00197D8E">
              <w:rPr>
                <w:rFonts w:ascii="Arial" w:hAnsi="Arial" w:cs="Arial"/>
                <w:sz w:val="16"/>
                <w:szCs w:val="16"/>
              </w:rPr>
              <w:fldChar w:fldCharType="end"/>
            </w:r>
            <w:r w:rsidRPr="00197D8E">
              <w:rPr>
                <w:rFonts w:ascii="Arial" w:hAnsi="Arial" w:cs="Arial"/>
                <w:sz w:val="16"/>
                <w:szCs w:val="16"/>
              </w:rPr>
              <w:t xml:space="preserve"> di </w:t>
            </w:r>
            <w:r w:rsidRPr="00197D8E">
              <w:rPr>
                <w:rFonts w:ascii="Arial" w:hAnsi="Arial" w:cs="Arial"/>
                <w:sz w:val="16"/>
                <w:szCs w:val="16"/>
              </w:rPr>
              <w:fldChar w:fldCharType="begin"/>
            </w:r>
            <w:r w:rsidRPr="00197D8E">
              <w:rPr>
                <w:rFonts w:ascii="Arial" w:hAnsi="Arial" w:cs="Arial"/>
                <w:sz w:val="16"/>
                <w:szCs w:val="16"/>
              </w:rPr>
              <w:instrText>NUMPAGES</w:instrText>
            </w:r>
            <w:r w:rsidRPr="00197D8E">
              <w:rPr>
                <w:rFonts w:ascii="Arial" w:hAnsi="Arial" w:cs="Arial"/>
                <w:sz w:val="16"/>
                <w:szCs w:val="16"/>
              </w:rPr>
              <w:fldChar w:fldCharType="separate"/>
            </w:r>
            <w:r w:rsidR="00584981">
              <w:rPr>
                <w:rFonts w:ascii="Arial" w:hAnsi="Arial" w:cs="Arial"/>
                <w:noProof/>
                <w:sz w:val="16"/>
                <w:szCs w:val="16"/>
              </w:rPr>
              <w:t>10</w:t>
            </w:r>
            <w:r w:rsidRPr="00197D8E">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4791D" w14:textId="77777777" w:rsidR="00C54B8D" w:rsidRDefault="00C54B8D" w:rsidP="00197D8E">
      <w:pPr>
        <w:spacing w:after="0" w:line="240" w:lineRule="auto"/>
      </w:pPr>
      <w:r>
        <w:separator/>
      </w:r>
    </w:p>
  </w:footnote>
  <w:footnote w:type="continuationSeparator" w:id="0">
    <w:p w14:paraId="61FDA901" w14:textId="77777777" w:rsidR="00C54B8D" w:rsidRDefault="00C54B8D" w:rsidP="00197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219B"/>
    <w:multiLevelType w:val="hybridMultilevel"/>
    <w:tmpl w:val="51A6B5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0F7570"/>
    <w:multiLevelType w:val="hybridMultilevel"/>
    <w:tmpl w:val="5F3281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950805"/>
    <w:multiLevelType w:val="hybridMultilevel"/>
    <w:tmpl w:val="10FE45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7B3E7D"/>
    <w:multiLevelType w:val="hybridMultilevel"/>
    <w:tmpl w:val="B95A37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4306F1"/>
    <w:multiLevelType w:val="hybridMultilevel"/>
    <w:tmpl w:val="81DA2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AB097A"/>
    <w:multiLevelType w:val="hybridMultilevel"/>
    <w:tmpl w:val="82B25F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454BB6"/>
    <w:multiLevelType w:val="hybridMultilevel"/>
    <w:tmpl w:val="AE78B2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720135"/>
    <w:multiLevelType w:val="hybridMultilevel"/>
    <w:tmpl w:val="5DB44B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906899"/>
    <w:multiLevelType w:val="hybridMultilevel"/>
    <w:tmpl w:val="01A435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485260"/>
    <w:multiLevelType w:val="hybridMultilevel"/>
    <w:tmpl w:val="78F830DE"/>
    <w:lvl w:ilvl="0" w:tplc="F28EE32A">
      <w:start w:val="1"/>
      <w:numFmt w:val="bullet"/>
      <w:lvlText w:val="-"/>
      <w:lvlJc w:val="left"/>
      <w:pPr>
        <w:ind w:left="720" w:hanging="360"/>
      </w:pPr>
      <w:rPr>
        <w:rFonts w:ascii="Century Gothic" w:eastAsiaTheme="minorHAnsi" w:hAnsi="Century Gothic"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9C7421"/>
    <w:multiLevelType w:val="hybridMultilevel"/>
    <w:tmpl w:val="CE4817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C4E682C"/>
    <w:multiLevelType w:val="hybridMultilevel"/>
    <w:tmpl w:val="90AA60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F520D80"/>
    <w:multiLevelType w:val="hybridMultilevel"/>
    <w:tmpl w:val="611850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F9D6543"/>
    <w:multiLevelType w:val="hybridMultilevel"/>
    <w:tmpl w:val="E43ED8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A103431"/>
    <w:multiLevelType w:val="hybridMultilevel"/>
    <w:tmpl w:val="A2DEA784"/>
    <w:lvl w:ilvl="0" w:tplc="0410000F">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5" w15:restartNumberingAfterBreak="0">
    <w:nsid w:val="6D4D6DD8"/>
    <w:multiLevelType w:val="hybridMultilevel"/>
    <w:tmpl w:val="8D1022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E83B11"/>
    <w:multiLevelType w:val="hybridMultilevel"/>
    <w:tmpl w:val="F402B2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EAF0BBD"/>
    <w:multiLevelType w:val="hybridMultilevel"/>
    <w:tmpl w:val="F162E2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580791E"/>
    <w:multiLevelType w:val="hybridMultilevel"/>
    <w:tmpl w:val="5B8C8F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17"/>
  </w:num>
  <w:num w:numId="3">
    <w:abstractNumId w:val="4"/>
  </w:num>
  <w:num w:numId="4">
    <w:abstractNumId w:val="9"/>
  </w:num>
  <w:num w:numId="5">
    <w:abstractNumId w:val="5"/>
  </w:num>
  <w:num w:numId="6">
    <w:abstractNumId w:val="11"/>
  </w:num>
  <w:num w:numId="7">
    <w:abstractNumId w:val="16"/>
  </w:num>
  <w:num w:numId="8">
    <w:abstractNumId w:val="3"/>
  </w:num>
  <w:num w:numId="9">
    <w:abstractNumId w:val="18"/>
  </w:num>
  <w:num w:numId="10">
    <w:abstractNumId w:val="7"/>
  </w:num>
  <w:num w:numId="11">
    <w:abstractNumId w:val="14"/>
  </w:num>
  <w:num w:numId="12">
    <w:abstractNumId w:val="2"/>
  </w:num>
  <w:num w:numId="13">
    <w:abstractNumId w:val="0"/>
  </w:num>
  <w:num w:numId="14">
    <w:abstractNumId w:val="1"/>
  </w:num>
  <w:num w:numId="15">
    <w:abstractNumId w:val="13"/>
  </w:num>
  <w:num w:numId="16">
    <w:abstractNumId w:val="8"/>
  </w:num>
  <w:num w:numId="17">
    <w:abstractNumId w:val="12"/>
  </w:num>
  <w:num w:numId="18">
    <w:abstractNumId w:val="6"/>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DE1"/>
    <w:rsid w:val="00014C29"/>
    <w:rsid w:val="00014D36"/>
    <w:rsid w:val="000151CD"/>
    <w:rsid w:val="00031EB2"/>
    <w:rsid w:val="00051FA4"/>
    <w:rsid w:val="00057DFD"/>
    <w:rsid w:val="0007021B"/>
    <w:rsid w:val="000937C5"/>
    <w:rsid w:val="000A18BE"/>
    <w:rsid w:val="000A5147"/>
    <w:rsid w:val="000F04E3"/>
    <w:rsid w:val="000F6040"/>
    <w:rsid w:val="0010236B"/>
    <w:rsid w:val="001418D4"/>
    <w:rsid w:val="00157DA6"/>
    <w:rsid w:val="001656C4"/>
    <w:rsid w:val="00197D8E"/>
    <w:rsid w:val="001C1C55"/>
    <w:rsid w:val="001E7BB0"/>
    <w:rsid w:val="001F6979"/>
    <w:rsid w:val="00203BBA"/>
    <w:rsid w:val="0021685A"/>
    <w:rsid w:val="0029228A"/>
    <w:rsid w:val="0029530D"/>
    <w:rsid w:val="002A1AEE"/>
    <w:rsid w:val="002A53C9"/>
    <w:rsid w:val="002F1E87"/>
    <w:rsid w:val="002F6FA0"/>
    <w:rsid w:val="002F7A80"/>
    <w:rsid w:val="003057F0"/>
    <w:rsid w:val="0032446A"/>
    <w:rsid w:val="00335DDA"/>
    <w:rsid w:val="00337A47"/>
    <w:rsid w:val="00344764"/>
    <w:rsid w:val="00347967"/>
    <w:rsid w:val="0036619C"/>
    <w:rsid w:val="003753D0"/>
    <w:rsid w:val="00382413"/>
    <w:rsid w:val="003927EC"/>
    <w:rsid w:val="00395464"/>
    <w:rsid w:val="00396CD9"/>
    <w:rsid w:val="003B75E4"/>
    <w:rsid w:val="003F7F4F"/>
    <w:rsid w:val="00430F68"/>
    <w:rsid w:val="00436C86"/>
    <w:rsid w:val="00451CBC"/>
    <w:rsid w:val="00473858"/>
    <w:rsid w:val="00477558"/>
    <w:rsid w:val="00482773"/>
    <w:rsid w:val="004978AC"/>
    <w:rsid w:val="004B2AC6"/>
    <w:rsid w:val="004C5CD5"/>
    <w:rsid w:val="004C7F84"/>
    <w:rsid w:val="004E23B3"/>
    <w:rsid w:val="00500102"/>
    <w:rsid w:val="00501190"/>
    <w:rsid w:val="00516663"/>
    <w:rsid w:val="00536FC5"/>
    <w:rsid w:val="0057069E"/>
    <w:rsid w:val="00584981"/>
    <w:rsid w:val="0059530D"/>
    <w:rsid w:val="005A4B06"/>
    <w:rsid w:val="005E1D55"/>
    <w:rsid w:val="005E3643"/>
    <w:rsid w:val="005F42B8"/>
    <w:rsid w:val="00605911"/>
    <w:rsid w:val="0066594F"/>
    <w:rsid w:val="00667965"/>
    <w:rsid w:val="0069083B"/>
    <w:rsid w:val="006A7BBF"/>
    <w:rsid w:val="006C5E29"/>
    <w:rsid w:val="006D61F9"/>
    <w:rsid w:val="006E7083"/>
    <w:rsid w:val="0071126D"/>
    <w:rsid w:val="00766DE1"/>
    <w:rsid w:val="007B543F"/>
    <w:rsid w:val="007F0CF1"/>
    <w:rsid w:val="00802AC5"/>
    <w:rsid w:val="0080425C"/>
    <w:rsid w:val="00842445"/>
    <w:rsid w:val="00853A73"/>
    <w:rsid w:val="008624E7"/>
    <w:rsid w:val="008778DD"/>
    <w:rsid w:val="008A517F"/>
    <w:rsid w:val="008A7CEA"/>
    <w:rsid w:val="008B0087"/>
    <w:rsid w:val="008B3EFF"/>
    <w:rsid w:val="008C104A"/>
    <w:rsid w:val="008F243D"/>
    <w:rsid w:val="0091165F"/>
    <w:rsid w:val="00951639"/>
    <w:rsid w:val="00961A54"/>
    <w:rsid w:val="00987C26"/>
    <w:rsid w:val="009960D9"/>
    <w:rsid w:val="009B582C"/>
    <w:rsid w:val="00A11262"/>
    <w:rsid w:val="00A137C9"/>
    <w:rsid w:val="00A36FE8"/>
    <w:rsid w:val="00A41751"/>
    <w:rsid w:val="00A52372"/>
    <w:rsid w:val="00A71ACA"/>
    <w:rsid w:val="00A77E6C"/>
    <w:rsid w:val="00AA20E0"/>
    <w:rsid w:val="00AC7468"/>
    <w:rsid w:val="00AD28AA"/>
    <w:rsid w:val="00AF7081"/>
    <w:rsid w:val="00B062A5"/>
    <w:rsid w:val="00B06D20"/>
    <w:rsid w:val="00B50C04"/>
    <w:rsid w:val="00B61FAA"/>
    <w:rsid w:val="00B87458"/>
    <w:rsid w:val="00B95448"/>
    <w:rsid w:val="00BE0351"/>
    <w:rsid w:val="00C040D4"/>
    <w:rsid w:val="00C04A84"/>
    <w:rsid w:val="00C1404B"/>
    <w:rsid w:val="00C17060"/>
    <w:rsid w:val="00C22202"/>
    <w:rsid w:val="00C230A9"/>
    <w:rsid w:val="00C54B8D"/>
    <w:rsid w:val="00C57BE0"/>
    <w:rsid w:val="00C65827"/>
    <w:rsid w:val="00C663BC"/>
    <w:rsid w:val="00C671AE"/>
    <w:rsid w:val="00C852C5"/>
    <w:rsid w:val="00C94D8D"/>
    <w:rsid w:val="00CA001D"/>
    <w:rsid w:val="00CA17A1"/>
    <w:rsid w:val="00CF1A2E"/>
    <w:rsid w:val="00D241F6"/>
    <w:rsid w:val="00D70CEB"/>
    <w:rsid w:val="00D81A6E"/>
    <w:rsid w:val="00D829AC"/>
    <w:rsid w:val="00DA07C7"/>
    <w:rsid w:val="00DD0101"/>
    <w:rsid w:val="00DF3863"/>
    <w:rsid w:val="00E26EB2"/>
    <w:rsid w:val="00E631EF"/>
    <w:rsid w:val="00E637B7"/>
    <w:rsid w:val="00E85B86"/>
    <w:rsid w:val="00E954D1"/>
    <w:rsid w:val="00EA4DB5"/>
    <w:rsid w:val="00EC3E4D"/>
    <w:rsid w:val="00ED12A9"/>
    <w:rsid w:val="00ED51D3"/>
    <w:rsid w:val="00EE3077"/>
    <w:rsid w:val="00F00054"/>
    <w:rsid w:val="00F01E1C"/>
    <w:rsid w:val="00F26DA2"/>
    <w:rsid w:val="00F3021E"/>
    <w:rsid w:val="00F36257"/>
    <w:rsid w:val="00F47553"/>
    <w:rsid w:val="00F53CD6"/>
    <w:rsid w:val="00F80FFE"/>
    <w:rsid w:val="00F91068"/>
    <w:rsid w:val="00F96962"/>
    <w:rsid w:val="00FF4B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1621"/>
  <w15:chartTrackingRefBased/>
  <w15:docId w15:val="{0F5E603B-0C59-446D-BFB4-8B626A8E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16663"/>
    <w:pPr>
      <w:ind w:left="720"/>
      <w:contextualSpacing/>
    </w:pPr>
  </w:style>
  <w:style w:type="paragraph" w:styleId="Intestazione">
    <w:name w:val="header"/>
    <w:basedOn w:val="Normale"/>
    <w:link w:val="IntestazioneCarattere"/>
    <w:uiPriority w:val="99"/>
    <w:unhideWhenUsed/>
    <w:rsid w:val="00197D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7D8E"/>
  </w:style>
  <w:style w:type="paragraph" w:styleId="Pidipagina">
    <w:name w:val="footer"/>
    <w:basedOn w:val="Normale"/>
    <w:link w:val="PidipaginaCarattere"/>
    <w:uiPriority w:val="99"/>
    <w:unhideWhenUsed/>
    <w:rsid w:val="00197D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A4C77-D6A2-4262-BA27-3DB0B8AA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3107</Words>
  <Characters>17716</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Fimiani</dc:creator>
  <cp:keywords/>
  <dc:description/>
  <cp:lastModifiedBy>Patrizia Avitabile</cp:lastModifiedBy>
  <cp:revision>12</cp:revision>
  <dcterms:created xsi:type="dcterms:W3CDTF">2025-06-02T13:42:00Z</dcterms:created>
  <dcterms:modified xsi:type="dcterms:W3CDTF">2025-07-09T07:53:00Z</dcterms:modified>
</cp:coreProperties>
</file>